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5D1" w:rsidRPr="008609CF" w:rsidRDefault="006455D1" w:rsidP="006455D1">
      <w:pPr>
        <w:jc w:val="center"/>
        <w:rPr>
          <w:b/>
          <w:sz w:val="26"/>
          <w:szCs w:val="26"/>
        </w:rPr>
      </w:pPr>
      <w:bookmarkStart w:id="0" w:name="_Toc385247154"/>
      <w:r w:rsidRPr="00D868F9">
        <w:rPr>
          <w:b/>
          <w:sz w:val="26"/>
          <w:szCs w:val="26"/>
        </w:rPr>
        <w:t>Пояснитель</w:t>
      </w:r>
      <w:r w:rsidRPr="008609CF">
        <w:rPr>
          <w:b/>
          <w:sz w:val="26"/>
          <w:szCs w:val="26"/>
        </w:rPr>
        <w:t xml:space="preserve">ная записка </w:t>
      </w:r>
    </w:p>
    <w:p w:rsidR="00B97B43" w:rsidRPr="008609CF" w:rsidRDefault="009D25BA" w:rsidP="006455D1">
      <w:pPr>
        <w:jc w:val="center"/>
        <w:rPr>
          <w:b/>
          <w:sz w:val="26"/>
          <w:szCs w:val="26"/>
        </w:rPr>
      </w:pPr>
      <w:r w:rsidRPr="008609CF">
        <w:rPr>
          <w:b/>
          <w:sz w:val="26"/>
          <w:szCs w:val="26"/>
        </w:rPr>
        <w:t xml:space="preserve">о ходе </w:t>
      </w:r>
      <w:r w:rsidR="006455D1" w:rsidRPr="008609CF">
        <w:rPr>
          <w:b/>
          <w:sz w:val="26"/>
          <w:szCs w:val="26"/>
        </w:rPr>
        <w:t>реализации государственной программы Воронежской области «Информационное общество»</w:t>
      </w:r>
    </w:p>
    <w:p w:rsidR="006455D1" w:rsidRPr="008609CF" w:rsidRDefault="006455D1" w:rsidP="006455D1">
      <w:pPr>
        <w:jc w:val="center"/>
        <w:rPr>
          <w:b/>
          <w:sz w:val="26"/>
          <w:szCs w:val="26"/>
        </w:rPr>
      </w:pPr>
      <w:r w:rsidRPr="008609CF">
        <w:rPr>
          <w:b/>
          <w:sz w:val="26"/>
          <w:szCs w:val="26"/>
        </w:rPr>
        <w:t xml:space="preserve">за </w:t>
      </w:r>
      <w:r w:rsidR="00D72A3F" w:rsidRPr="008609CF">
        <w:rPr>
          <w:b/>
          <w:sz w:val="26"/>
          <w:szCs w:val="26"/>
        </w:rPr>
        <w:t>9 месяцев</w:t>
      </w:r>
      <w:r w:rsidR="0092701F" w:rsidRPr="008609CF">
        <w:rPr>
          <w:b/>
          <w:sz w:val="26"/>
          <w:szCs w:val="26"/>
        </w:rPr>
        <w:t xml:space="preserve"> </w:t>
      </w:r>
      <w:r w:rsidRPr="008609CF">
        <w:rPr>
          <w:b/>
          <w:sz w:val="26"/>
          <w:szCs w:val="26"/>
        </w:rPr>
        <w:t>202</w:t>
      </w:r>
      <w:r w:rsidR="0092701F" w:rsidRPr="008609CF">
        <w:rPr>
          <w:b/>
          <w:sz w:val="26"/>
          <w:szCs w:val="26"/>
        </w:rPr>
        <w:t>4</w:t>
      </w:r>
      <w:r w:rsidRPr="008609CF">
        <w:rPr>
          <w:b/>
          <w:sz w:val="26"/>
          <w:szCs w:val="26"/>
        </w:rPr>
        <w:t xml:space="preserve"> год</w:t>
      </w:r>
      <w:r w:rsidR="0092701F" w:rsidRPr="008609CF">
        <w:rPr>
          <w:b/>
          <w:sz w:val="26"/>
          <w:szCs w:val="26"/>
        </w:rPr>
        <w:t>а</w:t>
      </w:r>
    </w:p>
    <w:p w:rsidR="0027107F" w:rsidRPr="008609CF" w:rsidRDefault="0096560A" w:rsidP="00D56255">
      <w:pPr>
        <w:jc w:val="center"/>
        <w:rPr>
          <w:b/>
          <w:sz w:val="26"/>
          <w:szCs w:val="26"/>
        </w:rPr>
      </w:pPr>
      <w:r w:rsidRPr="008609CF">
        <w:rPr>
          <w:b/>
          <w:sz w:val="26"/>
          <w:szCs w:val="26"/>
        </w:rPr>
        <w:t>(ответственный исполнитель – министерство цифрового развития Воронежской области)</w:t>
      </w:r>
    </w:p>
    <w:p w:rsidR="0027107F" w:rsidRPr="008609CF" w:rsidRDefault="0027107F" w:rsidP="00D56255">
      <w:pPr>
        <w:spacing w:line="360" w:lineRule="auto"/>
        <w:jc w:val="center"/>
        <w:rPr>
          <w:b/>
          <w:sz w:val="26"/>
          <w:szCs w:val="26"/>
        </w:rPr>
      </w:pPr>
    </w:p>
    <w:p w:rsidR="002827D0" w:rsidRPr="008609CF" w:rsidRDefault="009238F8" w:rsidP="008F5F8F">
      <w:pPr>
        <w:spacing w:line="360" w:lineRule="auto"/>
        <w:ind w:firstLine="709"/>
        <w:jc w:val="both"/>
        <w:rPr>
          <w:b/>
          <w:sz w:val="26"/>
          <w:szCs w:val="26"/>
        </w:rPr>
      </w:pPr>
      <w:r w:rsidRPr="008609CF">
        <w:rPr>
          <w:b/>
          <w:sz w:val="26"/>
          <w:szCs w:val="26"/>
        </w:rPr>
        <w:t>1</w:t>
      </w:r>
      <w:r w:rsidR="00E859E0">
        <w:rPr>
          <w:b/>
          <w:sz w:val="26"/>
          <w:szCs w:val="26"/>
        </w:rPr>
        <w:t>3</w:t>
      </w:r>
      <w:r w:rsidR="002827D0" w:rsidRPr="008609CF">
        <w:rPr>
          <w:b/>
          <w:sz w:val="26"/>
          <w:szCs w:val="26"/>
        </w:rPr>
        <w:t>. ГП «Информационное общество»</w:t>
      </w:r>
      <w:bookmarkEnd w:id="0"/>
      <w:r w:rsidR="002827D0" w:rsidRPr="008609CF">
        <w:rPr>
          <w:b/>
          <w:sz w:val="26"/>
          <w:szCs w:val="26"/>
        </w:rPr>
        <w:t xml:space="preserve"> </w:t>
      </w:r>
    </w:p>
    <w:p w:rsidR="0027107F" w:rsidRPr="008609CF" w:rsidRDefault="0010103D" w:rsidP="002E0B7A">
      <w:pPr>
        <w:autoSpaceDE w:val="0"/>
        <w:autoSpaceDN w:val="0"/>
        <w:adjustRightInd w:val="0"/>
        <w:spacing w:line="276" w:lineRule="auto"/>
        <w:ind w:firstLine="709"/>
        <w:jc w:val="both"/>
        <w:rPr>
          <w:bCs/>
          <w:sz w:val="26"/>
          <w:szCs w:val="26"/>
        </w:rPr>
      </w:pPr>
      <w:r w:rsidRPr="008609CF">
        <w:rPr>
          <w:bCs/>
          <w:sz w:val="26"/>
          <w:szCs w:val="26"/>
        </w:rPr>
        <w:t xml:space="preserve">Государственная программа </w:t>
      </w:r>
      <w:r w:rsidR="00A813D4" w:rsidRPr="008609CF">
        <w:rPr>
          <w:bCs/>
          <w:sz w:val="26"/>
          <w:szCs w:val="26"/>
        </w:rPr>
        <w:t>утверждена постановлением П</w:t>
      </w:r>
      <w:r w:rsidR="0027107F" w:rsidRPr="008609CF">
        <w:rPr>
          <w:bCs/>
          <w:sz w:val="26"/>
          <w:szCs w:val="26"/>
        </w:rPr>
        <w:t>равительства области от 20.12.2013 № 1131</w:t>
      </w:r>
      <w:r w:rsidR="004933D8" w:rsidRPr="008609CF">
        <w:rPr>
          <w:bCs/>
          <w:sz w:val="26"/>
          <w:szCs w:val="26"/>
        </w:rPr>
        <w:t xml:space="preserve">. </w:t>
      </w:r>
      <w:r w:rsidR="0027107F" w:rsidRPr="008609CF">
        <w:rPr>
          <w:bCs/>
          <w:sz w:val="26"/>
          <w:szCs w:val="26"/>
        </w:rPr>
        <w:t xml:space="preserve">Ответственный исполнитель государственной программы – </w:t>
      </w:r>
      <w:r w:rsidR="006455D1" w:rsidRPr="008609CF">
        <w:rPr>
          <w:bCs/>
          <w:sz w:val="26"/>
          <w:szCs w:val="26"/>
        </w:rPr>
        <w:t>министерство</w:t>
      </w:r>
      <w:r w:rsidR="0027107F" w:rsidRPr="008609CF">
        <w:rPr>
          <w:bCs/>
          <w:sz w:val="26"/>
          <w:szCs w:val="26"/>
        </w:rPr>
        <w:t xml:space="preserve"> </w:t>
      </w:r>
      <w:r w:rsidR="000C7131" w:rsidRPr="008609CF">
        <w:rPr>
          <w:bCs/>
          <w:sz w:val="26"/>
          <w:szCs w:val="26"/>
        </w:rPr>
        <w:t xml:space="preserve">цифрового развития </w:t>
      </w:r>
      <w:r w:rsidR="0027107F" w:rsidRPr="008609CF">
        <w:rPr>
          <w:bCs/>
          <w:sz w:val="26"/>
          <w:szCs w:val="26"/>
        </w:rPr>
        <w:t>Воронежской области.</w:t>
      </w:r>
    </w:p>
    <w:p w:rsidR="0092701F" w:rsidRPr="008609CF" w:rsidRDefault="0092701F" w:rsidP="002E0B7A">
      <w:pPr>
        <w:pStyle w:val="31"/>
        <w:spacing w:after="0" w:line="276" w:lineRule="auto"/>
        <w:ind w:left="0" w:firstLine="709"/>
        <w:jc w:val="both"/>
        <w:rPr>
          <w:bCs/>
          <w:sz w:val="26"/>
          <w:szCs w:val="26"/>
        </w:rPr>
      </w:pPr>
      <w:r w:rsidRPr="008609CF">
        <w:rPr>
          <w:bCs/>
          <w:sz w:val="26"/>
          <w:szCs w:val="26"/>
        </w:rPr>
        <w:t>В соответствии с Положением о системе управления государственными программами Воронежской области, утвержденным постановлением Правительства Воронежской области от 11.09.2023 № 637, государственная программа Воронежской области «Информационное общество» в установленном порядке сформирована и утверждена в подсистеме управления государственными программами государственной интегрированной информационной системы управления общественными финансами «Электронный бюджет».</w:t>
      </w:r>
    </w:p>
    <w:p w:rsidR="004A08D9" w:rsidRPr="008609CF" w:rsidRDefault="00D74AF9" w:rsidP="002E0B7A">
      <w:pPr>
        <w:pStyle w:val="31"/>
        <w:spacing w:after="0" w:line="276" w:lineRule="auto"/>
        <w:ind w:left="0" w:firstLine="709"/>
        <w:jc w:val="both"/>
        <w:rPr>
          <w:bCs/>
          <w:sz w:val="26"/>
          <w:szCs w:val="26"/>
        </w:rPr>
      </w:pPr>
      <w:r w:rsidRPr="008609CF">
        <w:rPr>
          <w:bCs/>
          <w:sz w:val="26"/>
          <w:szCs w:val="26"/>
        </w:rPr>
        <w:t>Бюджетные ассигнования, предусмотренные в 202</w:t>
      </w:r>
      <w:r w:rsidR="0092701F" w:rsidRPr="008609CF">
        <w:rPr>
          <w:bCs/>
          <w:sz w:val="26"/>
          <w:szCs w:val="26"/>
        </w:rPr>
        <w:t>4</w:t>
      </w:r>
      <w:r w:rsidRPr="008609CF">
        <w:rPr>
          <w:bCs/>
          <w:sz w:val="26"/>
          <w:szCs w:val="26"/>
        </w:rPr>
        <w:t xml:space="preserve"> году </w:t>
      </w:r>
      <w:r w:rsidR="004A08D9" w:rsidRPr="008609CF">
        <w:rPr>
          <w:bCs/>
          <w:sz w:val="26"/>
          <w:szCs w:val="26"/>
        </w:rPr>
        <w:t>Законом Воронежской области от</w:t>
      </w:r>
      <w:r w:rsidR="00821E5F" w:rsidRPr="008609CF">
        <w:rPr>
          <w:bCs/>
          <w:sz w:val="26"/>
          <w:szCs w:val="26"/>
        </w:rPr>
        <w:t xml:space="preserve"> </w:t>
      </w:r>
      <w:r w:rsidR="0092701F" w:rsidRPr="008609CF">
        <w:rPr>
          <w:bCs/>
          <w:sz w:val="26"/>
          <w:szCs w:val="26"/>
        </w:rPr>
        <w:t>25.12.2023</w:t>
      </w:r>
      <w:r w:rsidR="00821E5F" w:rsidRPr="008609CF">
        <w:rPr>
          <w:bCs/>
          <w:sz w:val="26"/>
          <w:szCs w:val="26"/>
        </w:rPr>
        <w:t xml:space="preserve"> № </w:t>
      </w:r>
      <w:r w:rsidR="0092701F" w:rsidRPr="008609CF">
        <w:rPr>
          <w:bCs/>
          <w:sz w:val="26"/>
          <w:szCs w:val="26"/>
        </w:rPr>
        <w:t>137</w:t>
      </w:r>
      <w:r w:rsidR="00821E5F" w:rsidRPr="008609CF">
        <w:rPr>
          <w:bCs/>
          <w:sz w:val="26"/>
          <w:szCs w:val="26"/>
        </w:rPr>
        <w:t xml:space="preserve">-ОЗ </w:t>
      </w:r>
      <w:r w:rsidR="004A08D9" w:rsidRPr="008609CF">
        <w:rPr>
          <w:bCs/>
          <w:sz w:val="26"/>
          <w:szCs w:val="26"/>
        </w:rPr>
        <w:t>«Об областном бюджете на 20</w:t>
      </w:r>
      <w:r w:rsidR="002673E5" w:rsidRPr="008609CF">
        <w:rPr>
          <w:bCs/>
          <w:sz w:val="26"/>
          <w:szCs w:val="26"/>
        </w:rPr>
        <w:t>2</w:t>
      </w:r>
      <w:r w:rsidR="0092701F" w:rsidRPr="008609CF">
        <w:rPr>
          <w:bCs/>
          <w:sz w:val="26"/>
          <w:szCs w:val="26"/>
        </w:rPr>
        <w:t>4</w:t>
      </w:r>
      <w:r w:rsidR="004A08D9" w:rsidRPr="008609CF">
        <w:rPr>
          <w:bCs/>
          <w:sz w:val="26"/>
          <w:szCs w:val="26"/>
        </w:rPr>
        <w:t xml:space="preserve"> год</w:t>
      </w:r>
      <w:r w:rsidR="001A4163" w:rsidRPr="008609CF">
        <w:rPr>
          <w:bCs/>
          <w:sz w:val="26"/>
          <w:szCs w:val="26"/>
        </w:rPr>
        <w:t xml:space="preserve"> и плановый период 20</w:t>
      </w:r>
      <w:r w:rsidR="00A34CDF" w:rsidRPr="008609CF">
        <w:rPr>
          <w:bCs/>
          <w:sz w:val="26"/>
          <w:szCs w:val="26"/>
        </w:rPr>
        <w:t>2</w:t>
      </w:r>
      <w:r w:rsidR="0092701F" w:rsidRPr="008609CF">
        <w:rPr>
          <w:bCs/>
          <w:sz w:val="26"/>
          <w:szCs w:val="26"/>
        </w:rPr>
        <w:t>5</w:t>
      </w:r>
      <w:r w:rsidR="001A4163" w:rsidRPr="008609CF">
        <w:rPr>
          <w:bCs/>
          <w:sz w:val="26"/>
          <w:szCs w:val="26"/>
        </w:rPr>
        <w:t xml:space="preserve"> и 20</w:t>
      </w:r>
      <w:r w:rsidR="00101C2F" w:rsidRPr="008609CF">
        <w:rPr>
          <w:bCs/>
          <w:sz w:val="26"/>
          <w:szCs w:val="26"/>
        </w:rPr>
        <w:t>2</w:t>
      </w:r>
      <w:r w:rsidR="0092701F" w:rsidRPr="008609CF">
        <w:rPr>
          <w:bCs/>
          <w:sz w:val="26"/>
          <w:szCs w:val="26"/>
        </w:rPr>
        <w:t>6</w:t>
      </w:r>
      <w:r w:rsidR="001A4163" w:rsidRPr="008609CF">
        <w:rPr>
          <w:bCs/>
          <w:sz w:val="26"/>
          <w:szCs w:val="26"/>
        </w:rPr>
        <w:t xml:space="preserve"> годов</w:t>
      </w:r>
      <w:r w:rsidR="004A08D9" w:rsidRPr="008609CF">
        <w:rPr>
          <w:bCs/>
          <w:sz w:val="26"/>
          <w:szCs w:val="26"/>
        </w:rPr>
        <w:t>»</w:t>
      </w:r>
      <w:r w:rsidR="00E80DD1" w:rsidRPr="008609CF">
        <w:rPr>
          <w:bCs/>
          <w:sz w:val="26"/>
          <w:szCs w:val="26"/>
        </w:rPr>
        <w:t xml:space="preserve"> (в редакции Закона Воронежской области от 2</w:t>
      </w:r>
      <w:r w:rsidR="005C4816" w:rsidRPr="008609CF">
        <w:rPr>
          <w:bCs/>
          <w:sz w:val="26"/>
          <w:szCs w:val="26"/>
        </w:rPr>
        <w:t>3</w:t>
      </w:r>
      <w:r w:rsidR="00E80DD1" w:rsidRPr="008609CF">
        <w:rPr>
          <w:bCs/>
          <w:sz w:val="26"/>
          <w:szCs w:val="26"/>
        </w:rPr>
        <w:t>.0</w:t>
      </w:r>
      <w:r w:rsidR="005C4816" w:rsidRPr="008609CF">
        <w:rPr>
          <w:bCs/>
          <w:sz w:val="26"/>
          <w:szCs w:val="26"/>
        </w:rPr>
        <w:t>7</w:t>
      </w:r>
      <w:r w:rsidR="00E80DD1" w:rsidRPr="008609CF">
        <w:rPr>
          <w:bCs/>
          <w:sz w:val="26"/>
          <w:szCs w:val="26"/>
        </w:rPr>
        <w:t xml:space="preserve">.2024 № </w:t>
      </w:r>
      <w:r w:rsidR="005C4816" w:rsidRPr="008609CF">
        <w:rPr>
          <w:bCs/>
          <w:sz w:val="26"/>
          <w:szCs w:val="26"/>
        </w:rPr>
        <w:t>53</w:t>
      </w:r>
      <w:r w:rsidR="00E80DD1" w:rsidRPr="008609CF">
        <w:rPr>
          <w:bCs/>
          <w:sz w:val="26"/>
          <w:szCs w:val="26"/>
        </w:rPr>
        <w:t>-ОЗ)</w:t>
      </w:r>
      <w:r w:rsidR="00420947" w:rsidRPr="008609CF">
        <w:rPr>
          <w:bCs/>
          <w:sz w:val="26"/>
          <w:szCs w:val="26"/>
        </w:rPr>
        <w:t xml:space="preserve"> </w:t>
      </w:r>
      <w:r w:rsidRPr="008609CF">
        <w:rPr>
          <w:bCs/>
          <w:sz w:val="26"/>
          <w:szCs w:val="26"/>
        </w:rPr>
        <w:t xml:space="preserve">на реализацию государственной программы, составили </w:t>
      </w:r>
      <w:r w:rsidR="005C4816" w:rsidRPr="008609CF">
        <w:rPr>
          <w:bCs/>
          <w:sz w:val="26"/>
          <w:szCs w:val="26"/>
        </w:rPr>
        <w:t>2252604,3</w:t>
      </w:r>
      <w:r w:rsidR="00DC1656" w:rsidRPr="008609CF">
        <w:rPr>
          <w:bCs/>
          <w:sz w:val="26"/>
          <w:szCs w:val="26"/>
        </w:rPr>
        <w:t>0</w:t>
      </w:r>
      <w:r w:rsidR="0010103D" w:rsidRPr="008609CF">
        <w:rPr>
          <w:bCs/>
          <w:sz w:val="26"/>
          <w:szCs w:val="26"/>
        </w:rPr>
        <w:t xml:space="preserve"> </w:t>
      </w:r>
      <w:r w:rsidR="004A08D9" w:rsidRPr="008609CF">
        <w:rPr>
          <w:bCs/>
          <w:sz w:val="26"/>
          <w:szCs w:val="26"/>
        </w:rPr>
        <w:t>тыс.</w:t>
      </w:r>
      <w:r w:rsidR="00821E5F" w:rsidRPr="008609CF">
        <w:rPr>
          <w:bCs/>
          <w:sz w:val="26"/>
          <w:szCs w:val="26"/>
        </w:rPr>
        <w:t xml:space="preserve"> </w:t>
      </w:r>
      <w:r w:rsidR="004A08D9" w:rsidRPr="008609CF">
        <w:rPr>
          <w:bCs/>
          <w:sz w:val="26"/>
          <w:szCs w:val="26"/>
        </w:rPr>
        <w:t>руб</w:t>
      </w:r>
      <w:r w:rsidR="00C41884" w:rsidRPr="008609CF">
        <w:rPr>
          <w:bCs/>
          <w:sz w:val="26"/>
          <w:szCs w:val="26"/>
        </w:rPr>
        <w:t>.</w:t>
      </w:r>
      <w:r w:rsidR="001A4163" w:rsidRPr="008609CF">
        <w:rPr>
          <w:bCs/>
          <w:sz w:val="26"/>
          <w:szCs w:val="26"/>
        </w:rPr>
        <w:t xml:space="preserve">, </w:t>
      </w:r>
      <w:r w:rsidR="00761641" w:rsidRPr="008609CF">
        <w:rPr>
          <w:bCs/>
          <w:sz w:val="26"/>
          <w:szCs w:val="26"/>
        </w:rPr>
        <w:t xml:space="preserve">в том числе: </w:t>
      </w:r>
      <w:r w:rsidR="005C4816" w:rsidRPr="008609CF">
        <w:rPr>
          <w:bCs/>
          <w:sz w:val="26"/>
          <w:szCs w:val="26"/>
        </w:rPr>
        <w:t>2248891,7</w:t>
      </w:r>
      <w:r w:rsidR="00DC1656" w:rsidRPr="008609CF">
        <w:rPr>
          <w:bCs/>
          <w:sz w:val="26"/>
          <w:szCs w:val="26"/>
        </w:rPr>
        <w:t>0</w:t>
      </w:r>
      <w:r w:rsidR="00E80DD1" w:rsidRPr="008609CF">
        <w:rPr>
          <w:bCs/>
          <w:sz w:val="26"/>
          <w:szCs w:val="26"/>
        </w:rPr>
        <w:t xml:space="preserve"> </w:t>
      </w:r>
      <w:r w:rsidR="00761641" w:rsidRPr="008609CF">
        <w:rPr>
          <w:bCs/>
          <w:sz w:val="26"/>
          <w:szCs w:val="26"/>
        </w:rPr>
        <w:t>тыс. руб</w:t>
      </w:r>
      <w:r w:rsidR="00C41884" w:rsidRPr="008609CF">
        <w:rPr>
          <w:bCs/>
          <w:sz w:val="26"/>
          <w:szCs w:val="26"/>
        </w:rPr>
        <w:t>.</w:t>
      </w:r>
      <w:r w:rsidR="00761641" w:rsidRPr="008609CF">
        <w:rPr>
          <w:bCs/>
          <w:sz w:val="26"/>
          <w:szCs w:val="26"/>
        </w:rPr>
        <w:t xml:space="preserve"> </w:t>
      </w:r>
      <w:r w:rsidR="00142909" w:rsidRPr="008609CF">
        <w:rPr>
          <w:bCs/>
          <w:sz w:val="26"/>
          <w:szCs w:val="26"/>
        </w:rPr>
        <w:t xml:space="preserve">- </w:t>
      </w:r>
      <w:r w:rsidR="00761641" w:rsidRPr="008609CF">
        <w:rPr>
          <w:bCs/>
          <w:sz w:val="26"/>
          <w:szCs w:val="26"/>
        </w:rPr>
        <w:t>областно</w:t>
      </w:r>
      <w:r w:rsidR="00142909" w:rsidRPr="008609CF">
        <w:rPr>
          <w:bCs/>
          <w:sz w:val="26"/>
          <w:szCs w:val="26"/>
        </w:rPr>
        <w:t>й</w:t>
      </w:r>
      <w:r w:rsidR="00761641" w:rsidRPr="008609CF">
        <w:rPr>
          <w:bCs/>
          <w:sz w:val="26"/>
          <w:szCs w:val="26"/>
        </w:rPr>
        <w:t xml:space="preserve"> бюджет</w:t>
      </w:r>
      <w:r w:rsidR="00B827D5" w:rsidRPr="008609CF">
        <w:rPr>
          <w:bCs/>
          <w:sz w:val="26"/>
          <w:szCs w:val="26"/>
        </w:rPr>
        <w:t>;</w:t>
      </w:r>
      <w:r w:rsidR="00761641" w:rsidRPr="008609CF">
        <w:rPr>
          <w:bCs/>
          <w:sz w:val="26"/>
          <w:szCs w:val="26"/>
        </w:rPr>
        <w:t xml:space="preserve"> </w:t>
      </w:r>
      <w:r w:rsidR="00E80DD1" w:rsidRPr="008609CF">
        <w:rPr>
          <w:bCs/>
          <w:sz w:val="26"/>
          <w:szCs w:val="26"/>
        </w:rPr>
        <w:t>3712,6</w:t>
      </w:r>
      <w:r w:rsidR="00DC1656" w:rsidRPr="008609CF">
        <w:rPr>
          <w:bCs/>
          <w:sz w:val="26"/>
          <w:szCs w:val="26"/>
        </w:rPr>
        <w:t>0</w:t>
      </w:r>
      <w:r w:rsidR="00E80DD1" w:rsidRPr="008609CF">
        <w:rPr>
          <w:bCs/>
          <w:sz w:val="26"/>
          <w:szCs w:val="26"/>
        </w:rPr>
        <w:t xml:space="preserve"> </w:t>
      </w:r>
      <w:r w:rsidR="00142909" w:rsidRPr="008609CF">
        <w:rPr>
          <w:bCs/>
          <w:sz w:val="26"/>
          <w:szCs w:val="26"/>
        </w:rPr>
        <w:t>тыс. руб</w:t>
      </w:r>
      <w:r w:rsidR="00C41884" w:rsidRPr="008609CF">
        <w:rPr>
          <w:bCs/>
          <w:sz w:val="26"/>
          <w:szCs w:val="26"/>
        </w:rPr>
        <w:t>.</w:t>
      </w:r>
      <w:r w:rsidR="00142909" w:rsidRPr="008609CF">
        <w:rPr>
          <w:bCs/>
          <w:sz w:val="26"/>
          <w:szCs w:val="26"/>
        </w:rPr>
        <w:t xml:space="preserve"> - федеральный бюджет.</w:t>
      </w:r>
    </w:p>
    <w:p w:rsidR="00DE1355" w:rsidRPr="008609CF" w:rsidRDefault="00D74AF9" w:rsidP="002E0B7A">
      <w:pPr>
        <w:pStyle w:val="31"/>
        <w:spacing w:after="0" w:line="276" w:lineRule="auto"/>
        <w:ind w:left="0" w:firstLine="709"/>
        <w:jc w:val="both"/>
        <w:rPr>
          <w:bCs/>
          <w:sz w:val="26"/>
          <w:szCs w:val="26"/>
        </w:rPr>
      </w:pPr>
      <w:r w:rsidRPr="008609CF">
        <w:rPr>
          <w:bCs/>
          <w:sz w:val="26"/>
          <w:szCs w:val="26"/>
        </w:rPr>
        <w:t>Бюджетные ассигнования, предусмотренные бюджетной росписью на реализацию мероприятий государственной программы в 202</w:t>
      </w:r>
      <w:r w:rsidR="00DE1355" w:rsidRPr="008609CF">
        <w:rPr>
          <w:bCs/>
          <w:sz w:val="26"/>
          <w:szCs w:val="26"/>
        </w:rPr>
        <w:t>4</w:t>
      </w:r>
      <w:r w:rsidRPr="008609CF">
        <w:rPr>
          <w:bCs/>
          <w:sz w:val="26"/>
          <w:szCs w:val="26"/>
        </w:rPr>
        <w:t xml:space="preserve"> году, составили </w:t>
      </w:r>
      <w:r w:rsidR="005C4816" w:rsidRPr="008609CF">
        <w:rPr>
          <w:bCs/>
          <w:sz w:val="26"/>
          <w:szCs w:val="26"/>
        </w:rPr>
        <w:t>2269819,7</w:t>
      </w:r>
      <w:r w:rsidR="00DC1656" w:rsidRPr="008609CF">
        <w:rPr>
          <w:bCs/>
          <w:sz w:val="26"/>
          <w:szCs w:val="26"/>
        </w:rPr>
        <w:t>0</w:t>
      </w:r>
      <w:r w:rsidR="00DE1355" w:rsidRPr="008609CF">
        <w:rPr>
          <w:bCs/>
          <w:sz w:val="26"/>
          <w:szCs w:val="26"/>
        </w:rPr>
        <w:t xml:space="preserve"> тыс. руб., в том числе: </w:t>
      </w:r>
      <w:r w:rsidR="005C4816" w:rsidRPr="008609CF">
        <w:rPr>
          <w:bCs/>
          <w:sz w:val="26"/>
          <w:szCs w:val="26"/>
        </w:rPr>
        <w:t>2266107,1</w:t>
      </w:r>
      <w:r w:rsidR="00DC1656" w:rsidRPr="008609CF">
        <w:rPr>
          <w:bCs/>
          <w:sz w:val="26"/>
          <w:szCs w:val="26"/>
        </w:rPr>
        <w:t>0</w:t>
      </w:r>
      <w:r w:rsidR="00DE1355" w:rsidRPr="008609CF">
        <w:rPr>
          <w:bCs/>
          <w:sz w:val="26"/>
          <w:szCs w:val="26"/>
        </w:rPr>
        <w:t xml:space="preserve"> тыс. руб. - областной бюджет; 3712,6</w:t>
      </w:r>
      <w:r w:rsidR="00DC1656" w:rsidRPr="008609CF">
        <w:rPr>
          <w:bCs/>
          <w:sz w:val="26"/>
          <w:szCs w:val="26"/>
        </w:rPr>
        <w:t>0</w:t>
      </w:r>
      <w:r w:rsidR="00DE1355" w:rsidRPr="008609CF">
        <w:rPr>
          <w:bCs/>
          <w:sz w:val="26"/>
          <w:szCs w:val="26"/>
        </w:rPr>
        <w:t xml:space="preserve"> тыс. руб. - федеральный бюджет.</w:t>
      </w:r>
    </w:p>
    <w:p w:rsidR="00F40768" w:rsidRPr="008609CF" w:rsidRDefault="00F40768" w:rsidP="002E0B7A">
      <w:pPr>
        <w:pStyle w:val="31"/>
        <w:spacing w:after="0" w:line="276" w:lineRule="auto"/>
        <w:ind w:left="0" w:firstLine="709"/>
        <w:jc w:val="both"/>
        <w:rPr>
          <w:bCs/>
          <w:sz w:val="26"/>
          <w:szCs w:val="26"/>
        </w:rPr>
      </w:pPr>
      <w:r w:rsidRPr="008609CF">
        <w:rPr>
          <w:bCs/>
          <w:sz w:val="26"/>
          <w:szCs w:val="26"/>
        </w:rPr>
        <w:t xml:space="preserve">Отклонение </w:t>
      </w:r>
      <w:r w:rsidR="007A5328" w:rsidRPr="008609CF">
        <w:rPr>
          <w:bCs/>
          <w:sz w:val="26"/>
          <w:szCs w:val="26"/>
        </w:rPr>
        <w:t xml:space="preserve">финансового обеспечения, предусмотренного паспортом </w:t>
      </w:r>
      <w:r w:rsidR="009A0A03" w:rsidRPr="008609CF">
        <w:rPr>
          <w:bCs/>
          <w:sz w:val="26"/>
          <w:szCs w:val="26"/>
        </w:rPr>
        <w:t>и</w:t>
      </w:r>
      <w:r w:rsidR="007A5328" w:rsidRPr="008609CF">
        <w:rPr>
          <w:bCs/>
          <w:sz w:val="26"/>
          <w:szCs w:val="26"/>
        </w:rPr>
        <w:t xml:space="preserve"> сводной бюджетной роспис</w:t>
      </w:r>
      <w:r w:rsidR="009A0A03" w:rsidRPr="008609CF">
        <w:rPr>
          <w:bCs/>
          <w:sz w:val="26"/>
          <w:szCs w:val="26"/>
        </w:rPr>
        <w:t>ью</w:t>
      </w:r>
      <w:r w:rsidR="007A5328" w:rsidRPr="008609CF">
        <w:rPr>
          <w:bCs/>
          <w:sz w:val="26"/>
          <w:szCs w:val="26"/>
        </w:rPr>
        <w:t>, вызвано</w:t>
      </w:r>
      <w:r w:rsidRPr="008609CF">
        <w:rPr>
          <w:bCs/>
          <w:sz w:val="26"/>
          <w:szCs w:val="26"/>
        </w:rPr>
        <w:t>:</w:t>
      </w:r>
    </w:p>
    <w:p w:rsidR="00F40768" w:rsidRPr="008609CF" w:rsidRDefault="00F40768" w:rsidP="002E0B7A">
      <w:pPr>
        <w:pStyle w:val="31"/>
        <w:spacing w:after="0" w:line="276" w:lineRule="auto"/>
        <w:ind w:left="0" w:firstLine="709"/>
        <w:jc w:val="both"/>
        <w:rPr>
          <w:bCs/>
          <w:sz w:val="26"/>
          <w:szCs w:val="26"/>
        </w:rPr>
      </w:pPr>
      <w:r w:rsidRPr="008609CF">
        <w:rPr>
          <w:bCs/>
          <w:sz w:val="26"/>
          <w:szCs w:val="26"/>
        </w:rPr>
        <w:t xml:space="preserve">- выделением дополнительного финансирования министерству внутренней политики Воронежской области в соответствии с распоряжением </w:t>
      </w:r>
      <w:r w:rsidR="00881420" w:rsidRPr="008609CF">
        <w:rPr>
          <w:bCs/>
          <w:sz w:val="26"/>
          <w:szCs w:val="26"/>
        </w:rPr>
        <w:t>П</w:t>
      </w:r>
      <w:r w:rsidRPr="008609CF">
        <w:rPr>
          <w:bCs/>
          <w:sz w:val="26"/>
          <w:szCs w:val="26"/>
        </w:rPr>
        <w:t>равительства Воронежской области от 10.07.2024 № 542-р «О выделении денежных средств»;</w:t>
      </w:r>
    </w:p>
    <w:p w:rsidR="00F40768" w:rsidRPr="008609CF" w:rsidRDefault="00F40768" w:rsidP="002E0B7A">
      <w:pPr>
        <w:pStyle w:val="31"/>
        <w:spacing w:after="0" w:line="276" w:lineRule="auto"/>
        <w:ind w:left="0" w:firstLine="709"/>
        <w:jc w:val="both"/>
        <w:rPr>
          <w:bCs/>
          <w:sz w:val="26"/>
          <w:szCs w:val="26"/>
        </w:rPr>
      </w:pPr>
      <w:r w:rsidRPr="008609CF">
        <w:rPr>
          <w:bCs/>
          <w:sz w:val="26"/>
          <w:szCs w:val="26"/>
        </w:rPr>
        <w:t>- выделением финансирования министерству цифрового развития Воронежской области на поощрение за достижение показателей деятельности органов исполнительной власти субъектов РФ.</w:t>
      </w:r>
    </w:p>
    <w:p w:rsidR="00DE1355" w:rsidRPr="008609CF" w:rsidRDefault="00D74AF9" w:rsidP="002E0B7A">
      <w:pPr>
        <w:pStyle w:val="31"/>
        <w:spacing w:after="0" w:line="276" w:lineRule="auto"/>
        <w:ind w:left="0" w:firstLine="709"/>
        <w:jc w:val="both"/>
        <w:rPr>
          <w:bCs/>
          <w:sz w:val="26"/>
          <w:szCs w:val="26"/>
        </w:rPr>
      </w:pPr>
      <w:r w:rsidRPr="008609CF">
        <w:rPr>
          <w:bCs/>
          <w:sz w:val="26"/>
          <w:szCs w:val="26"/>
        </w:rPr>
        <w:t>Доведенный</w:t>
      </w:r>
      <w:r w:rsidR="00DE1355" w:rsidRPr="008609CF">
        <w:rPr>
          <w:bCs/>
          <w:sz w:val="26"/>
          <w:szCs w:val="26"/>
        </w:rPr>
        <w:t xml:space="preserve"> </w:t>
      </w:r>
      <w:r w:rsidR="005C4816" w:rsidRPr="008609CF">
        <w:rPr>
          <w:bCs/>
          <w:sz w:val="26"/>
          <w:szCs w:val="26"/>
        </w:rPr>
        <w:t>за 9 месяцев</w:t>
      </w:r>
      <w:r w:rsidR="00DE1355" w:rsidRPr="008609CF">
        <w:rPr>
          <w:bCs/>
          <w:sz w:val="26"/>
          <w:szCs w:val="26"/>
        </w:rPr>
        <w:t xml:space="preserve"> 2024 года</w:t>
      </w:r>
      <w:r w:rsidRPr="008609CF">
        <w:rPr>
          <w:bCs/>
          <w:sz w:val="26"/>
          <w:szCs w:val="26"/>
        </w:rPr>
        <w:t xml:space="preserve"> министерством финансов Воронежской области предельный объем финансирования (поквартальный кассовый план) программы составил </w:t>
      </w:r>
      <w:r w:rsidR="005C4816" w:rsidRPr="008609CF">
        <w:rPr>
          <w:bCs/>
          <w:sz w:val="26"/>
          <w:szCs w:val="26"/>
        </w:rPr>
        <w:t>1323852,9</w:t>
      </w:r>
      <w:r w:rsidR="00DC1656" w:rsidRPr="008609CF">
        <w:rPr>
          <w:bCs/>
          <w:sz w:val="26"/>
          <w:szCs w:val="26"/>
        </w:rPr>
        <w:t>0</w:t>
      </w:r>
      <w:r w:rsidR="00DE1355" w:rsidRPr="008609CF">
        <w:rPr>
          <w:bCs/>
          <w:sz w:val="26"/>
          <w:szCs w:val="26"/>
        </w:rPr>
        <w:t xml:space="preserve"> тыс. руб. - средства</w:t>
      </w:r>
      <w:r w:rsidRPr="008609CF">
        <w:rPr>
          <w:bCs/>
          <w:sz w:val="26"/>
          <w:szCs w:val="26"/>
        </w:rPr>
        <w:t xml:space="preserve"> областн</w:t>
      </w:r>
      <w:r w:rsidR="00DE1355" w:rsidRPr="008609CF">
        <w:rPr>
          <w:bCs/>
          <w:sz w:val="26"/>
          <w:szCs w:val="26"/>
        </w:rPr>
        <w:t>ого</w:t>
      </w:r>
      <w:r w:rsidRPr="008609CF">
        <w:rPr>
          <w:bCs/>
          <w:sz w:val="26"/>
          <w:szCs w:val="26"/>
        </w:rPr>
        <w:t xml:space="preserve"> бюджет</w:t>
      </w:r>
      <w:r w:rsidR="00DE1355" w:rsidRPr="008609CF">
        <w:rPr>
          <w:bCs/>
          <w:sz w:val="26"/>
          <w:szCs w:val="26"/>
        </w:rPr>
        <w:t>а.</w:t>
      </w:r>
    </w:p>
    <w:p w:rsidR="00DE1355" w:rsidRPr="008609CF" w:rsidRDefault="00D74AF9" w:rsidP="002E0B7A">
      <w:pPr>
        <w:pStyle w:val="31"/>
        <w:spacing w:after="0" w:line="276" w:lineRule="auto"/>
        <w:ind w:left="0" w:firstLine="709"/>
        <w:jc w:val="both"/>
        <w:rPr>
          <w:bCs/>
          <w:sz w:val="26"/>
          <w:szCs w:val="26"/>
        </w:rPr>
      </w:pPr>
      <w:r w:rsidRPr="008609CF">
        <w:rPr>
          <w:bCs/>
          <w:sz w:val="26"/>
          <w:szCs w:val="26"/>
        </w:rPr>
        <w:t xml:space="preserve">Фактически на реализацию программы </w:t>
      </w:r>
      <w:r w:rsidR="005C4816" w:rsidRPr="008609CF">
        <w:rPr>
          <w:bCs/>
          <w:sz w:val="26"/>
          <w:szCs w:val="26"/>
        </w:rPr>
        <w:t>в отчетном периоде</w:t>
      </w:r>
      <w:r w:rsidR="00DE1355" w:rsidRPr="008609CF">
        <w:rPr>
          <w:bCs/>
          <w:sz w:val="26"/>
          <w:szCs w:val="26"/>
        </w:rPr>
        <w:t xml:space="preserve"> </w:t>
      </w:r>
      <w:r w:rsidRPr="008609CF">
        <w:rPr>
          <w:bCs/>
          <w:sz w:val="26"/>
          <w:szCs w:val="26"/>
        </w:rPr>
        <w:t xml:space="preserve">направлено </w:t>
      </w:r>
      <w:r w:rsidR="005C4816" w:rsidRPr="008609CF">
        <w:rPr>
          <w:bCs/>
          <w:sz w:val="26"/>
          <w:szCs w:val="26"/>
        </w:rPr>
        <w:t>1311417,8</w:t>
      </w:r>
      <w:r w:rsidR="00DC1656" w:rsidRPr="008609CF">
        <w:rPr>
          <w:bCs/>
          <w:sz w:val="26"/>
          <w:szCs w:val="26"/>
        </w:rPr>
        <w:t>0</w:t>
      </w:r>
      <w:r w:rsidR="00DE1355" w:rsidRPr="008609CF">
        <w:rPr>
          <w:bCs/>
          <w:sz w:val="26"/>
          <w:szCs w:val="26"/>
        </w:rPr>
        <w:t xml:space="preserve"> тыс. руб.</w:t>
      </w:r>
      <w:r w:rsidRPr="008609CF">
        <w:rPr>
          <w:bCs/>
          <w:sz w:val="26"/>
          <w:szCs w:val="26"/>
        </w:rPr>
        <w:t xml:space="preserve"> </w:t>
      </w:r>
      <w:r w:rsidR="00AC132A" w:rsidRPr="008609CF">
        <w:rPr>
          <w:bCs/>
          <w:sz w:val="26"/>
          <w:szCs w:val="26"/>
        </w:rPr>
        <w:t>- средства областного бюджета (</w:t>
      </w:r>
      <w:r w:rsidR="005C4816" w:rsidRPr="008609CF">
        <w:rPr>
          <w:bCs/>
          <w:sz w:val="26"/>
          <w:szCs w:val="26"/>
        </w:rPr>
        <w:t>99,1</w:t>
      </w:r>
      <w:r w:rsidR="00AC132A" w:rsidRPr="008609CF">
        <w:rPr>
          <w:bCs/>
          <w:sz w:val="26"/>
          <w:szCs w:val="26"/>
        </w:rPr>
        <w:t xml:space="preserve"> % от кассового плана</w:t>
      </w:r>
      <w:r w:rsidR="003540EF" w:rsidRPr="008609CF">
        <w:rPr>
          <w:bCs/>
          <w:sz w:val="26"/>
          <w:szCs w:val="26"/>
        </w:rPr>
        <w:t xml:space="preserve">, </w:t>
      </w:r>
      <w:r w:rsidR="00F40768" w:rsidRPr="008609CF">
        <w:rPr>
          <w:bCs/>
          <w:sz w:val="26"/>
          <w:szCs w:val="26"/>
        </w:rPr>
        <w:t>57,8 </w:t>
      </w:r>
      <w:r w:rsidR="003540EF" w:rsidRPr="008609CF">
        <w:rPr>
          <w:bCs/>
          <w:sz w:val="26"/>
          <w:szCs w:val="26"/>
        </w:rPr>
        <w:t>% от годового плана</w:t>
      </w:r>
      <w:r w:rsidR="00AC132A" w:rsidRPr="008609CF">
        <w:rPr>
          <w:bCs/>
          <w:sz w:val="26"/>
          <w:szCs w:val="26"/>
        </w:rPr>
        <w:t>).</w:t>
      </w:r>
    </w:p>
    <w:p w:rsidR="00D74AF9" w:rsidRPr="008609CF" w:rsidRDefault="00D74AF9" w:rsidP="002E0B7A">
      <w:pPr>
        <w:pStyle w:val="31"/>
        <w:spacing w:after="0" w:line="276" w:lineRule="auto"/>
        <w:ind w:left="0" w:firstLine="709"/>
        <w:jc w:val="both"/>
        <w:rPr>
          <w:sz w:val="26"/>
          <w:szCs w:val="26"/>
        </w:rPr>
      </w:pPr>
      <w:r w:rsidRPr="008609CF">
        <w:rPr>
          <w:sz w:val="26"/>
          <w:szCs w:val="26"/>
        </w:rPr>
        <w:lastRenderedPageBreak/>
        <w:t xml:space="preserve">Результат достижения целей и решения задач государственной программы определяется ее целевыми показателями. </w:t>
      </w:r>
    </w:p>
    <w:p w:rsidR="00D74AF9" w:rsidRPr="008609CF" w:rsidRDefault="00D74AF9" w:rsidP="002E0B7A">
      <w:pPr>
        <w:autoSpaceDE w:val="0"/>
        <w:autoSpaceDN w:val="0"/>
        <w:adjustRightInd w:val="0"/>
        <w:spacing w:line="276" w:lineRule="auto"/>
        <w:ind w:firstLine="709"/>
        <w:jc w:val="both"/>
        <w:rPr>
          <w:sz w:val="26"/>
          <w:szCs w:val="26"/>
        </w:rPr>
      </w:pPr>
      <w:r w:rsidRPr="008609CF">
        <w:rPr>
          <w:sz w:val="26"/>
          <w:szCs w:val="26"/>
        </w:rPr>
        <w:t>В качестве основных показателей государственной программы в 202</w:t>
      </w:r>
      <w:r w:rsidR="009F723A" w:rsidRPr="008609CF">
        <w:rPr>
          <w:sz w:val="26"/>
          <w:szCs w:val="26"/>
        </w:rPr>
        <w:t>4</w:t>
      </w:r>
      <w:r w:rsidRPr="008609CF">
        <w:rPr>
          <w:sz w:val="26"/>
          <w:szCs w:val="26"/>
        </w:rPr>
        <w:t xml:space="preserve"> году определен</w:t>
      </w:r>
      <w:r w:rsidR="001E5D4A" w:rsidRPr="008609CF">
        <w:rPr>
          <w:sz w:val="26"/>
          <w:szCs w:val="26"/>
        </w:rPr>
        <w:t>ы</w:t>
      </w:r>
      <w:r w:rsidRPr="008609CF">
        <w:rPr>
          <w:sz w:val="26"/>
          <w:szCs w:val="26"/>
        </w:rPr>
        <w:t xml:space="preserve"> </w:t>
      </w:r>
      <w:r w:rsidR="0092056B" w:rsidRPr="008609CF">
        <w:rPr>
          <w:sz w:val="26"/>
          <w:szCs w:val="26"/>
        </w:rPr>
        <w:t>3</w:t>
      </w:r>
      <w:r w:rsidRPr="008609CF">
        <w:rPr>
          <w:sz w:val="26"/>
          <w:szCs w:val="26"/>
        </w:rPr>
        <w:t xml:space="preserve"> показателя.</w:t>
      </w:r>
    </w:p>
    <w:p w:rsidR="00123DFD" w:rsidRPr="008609CF" w:rsidRDefault="00123DFD" w:rsidP="002E0B7A">
      <w:pPr>
        <w:autoSpaceDE w:val="0"/>
        <w:autoSpaceDN w:val="0"/>
        <w:adjustRightInd w:val="0"/>
        <w:spacing w:line="276" w:lineRule="auto"/>
        <w:ind w:firstLine="709"/>
        <w:jc w:val="both"/>
        <w:rPr>
          <w:color w:val="000000"/>
          <w:sz w:val="26"/>
          <w:szCs w:val="26"/>
        </w:rPr>
      </w:pPr>
      <w:r w:rsidRPr="008609CF">
        <w:rPr>
          <w:sz w:val="26"/>
          <w:szCs w:val="26"/>
        </w:rPr>
        <w:t xml:space="preserve">1. </w:t>
      </w:r>
      <w:r w:rsidRPr="008609CF">
        <w:rPr>
          <w:color w:val="000000"/>
          <w:sz w:val="26"/>
          <w:szCs w:val="26"/>
        </w:rPr>
        <w:t>«Цифровая зрелость» органов государственной власти субъектов Российской Федерации, органов местного самоуправления и организаций в сфере здравоохранения, образования, городского хозяйства и строительства, общественного транспорта, подразумевающая использование ими отечественных информационно-технологических решений.</w:t>
      </w:r>
    </w:p>
    <w:p w:rsidR="001E5D4A" w:rsidRPr="008609CF" w:rsidRDefault="001E5D4A" w:rsidP="002E0B7A">
      <w:pPr>
        <w:autoSpaceDE w:val="0"/>
        <w:autoSpaceDN w:val="0"/>
        <w:adjustRightInd w:val="0"/>
        <w:spacing w:line="276" w:lineRule="auto"/>
        <w:ind w:firstLine="709"/>
        <w:jc w:val="both"/>
        <w:rPr>
          <w:color w:val="000000"/>
          <w:sz w:val="26"/>
          <w:szCs w:val="26"/>
        </w:rPr>
      </w:pPr>
      <w:r w:rsidRPr="008609CF">
        <w:rPr>
          <w:color w:val="000000"/>
          <w:sz w:val="26"/>
          <w:szCs w:val="26"/>
        </w:rPr>
        <w:t xml:space="preserve">По прогнозным данным значение показателя по итогам </w:t>
      </w:r>
      <w:r w:rsidR="00F40768" w:rsidRPr="008609CF">
        <w:rPr>
          <w:color w:val="000000"/>
          <w:sz w:val="26"/>
          <w:szCs w:val="26"/>
        </w:rPr>
        <w:t>9 месяцев</w:t>
      </w:r>
      <w:r w:rsidRPr="008609CF">
        <w:rPr>
          <w:color w:val="000000"/>
          <w:sz w:val="26"/>
          <w:szCs w:val="26"/>
        </w:rPr>
        <w:t xml:space="preserve"> 2024 года составляет </w:t>
      </w:r>
      <w:r w:rsidR="00F40768" w:rsidRPr="008609CF">
        <w:rPr>
          <w:color w:val="000000"/>
          <w:sz w:val="26"/>
          <w:szCs w:val="26"/>
        </w:rPr>
        <w:t>88,87</w:t>
      </w:r>
      <w:r w:rsidRPr="008609CF">
        <w:rPr>
          <w:color w:val="000000"/>
          <w:sz w:val="26"/>
          <w:szCs w:val="26"/>
        </w:rPr>
        <w:t xml:space="preserve"> %. Данные о фактическом значении формируются </w:t>
      </w:r>
      <w:proofErr w:type="gramStart"/>
      <w:r w:rsidRPr="008609CF">
        <w:rPr>
          <w:color w:val="000000"/>
          <w:sz w:val="26"/>
          <w:szCs w:val="26"/>
        </w:rPr>
        <w:t>в ГАС</w:t>
      </w:r>
      <w:proofErr w:type="gramEnd"/>
      <w:r w:rsidRPr="008609CF">
        <w:rPr>
          <w:color w:val="000000"/>
          <w:sz w:val="26"/>
          <w:szCs w:val="26"/>
        </w:rPr>
        <w:t xml:space="preserve"> «Управление».</w:t>
      </w:r>
    </w:p>
    <w:p w:rsidR="00123DFD" w:rsidRPr="008609CF" w:rsidRDefault="00123DFD" w:rsidP="002E0B7A">
      <w:pPr>
        <w:autoSpaceDE w:val="0"/>
        <w:autoSpaceDN w:val="0"/>
        <w:adjustRightInd w:val="0"/>
        <w:spacing w:line="276" w:lineRule="auto"/>
        <w:ind w:firstLine="709"/>
        <w:jc w:val="both"/>
        <w:rPr>
          <w:color w:val="000000"/>
          <w:sz w:val="26"/>
          <w:szCs w:val="26"/>
        </w:rPr>
      </w:pPr>
      <w:r w:rsidRPr="008609CF">
        <w:rPr>
          <w:color w:val="000000"/>
          <w:sz w:val="26"/>
          <w:szCs w:val="26"/>
        </w:rPr>
        <w:t>2. Доля домохозяйств, которым обеспечена возможность широкополосного доступа к информационно-телекоммуникационной сети «Интернет».</w:t>
      </w:r>
    </w:p>
    <w:p w:rsidR="001E5D4A" w:rsidRPr="008609CF" w:rsidRDefault="001E5D4A" w:rsidP="002E0B7A">
      <w:pPr>
        <w:autoSpaceDE w:val="0"/>
        <w:autoSpaceDN w:val="0"/>
        <w:adjustRightInd w:val="0"/>
        <w:spacing w:line="276" w:lineRule="auto"/>
        <w:ind w:firstLine="709"/>
        <w:jc w:val="both"/>
        <w:rPr>
          <w:color w:val="000000"/>
          <w:sz w:val="26"/>
          <w:szCs w:val="26"/>
        </w:rPr>
      </w:pPr>
      <w:r w:rsidRPr="008609CF">
        <w:rPr>
          <w:color w:val="000000"/>
          <w:sz w:val="26"/>
          <w:szCs w:val="26"/>
        </w:rPr>
        <w:t xml:space="preserve">По прогнозным данным значение показателя по итогам </w:t>
      </w:r>
      <w:r w:rsidR="005F2008" w:rsidRPr="008609CF">
        <w:rPr>
          <w:color w:val="000000"/>
          <w:sz w:val="26"/>
          <w:szCs w:val="26"/>
        </w:rPr>
        <w:t>9 месяцев</w:t>
      </w:r>
      <w:r w:rsidRPr="008609CF">
        <w:rPr>
          <w:color w:val="000000"/>
          <w:sz w:val="26"/>
          <w:szCs w:val="26"/>
        </w:rPr>
        <w:t xml:space="preserve"> 2024 года составляет 89,7 %. </w:t>
      </w:r>
      <w:r w:rsidR="00C7600B" w:rsidRPr="008609CF">
        <w:rPr>
          <w:color w:val="000000"/>
          <w:sz w:val="26"/>
          <w:szCs w:val="26"/>
        </w:rPr>
        <w:t>Информация о фактическом значении формируется на основе официальных статистических сведений</w:t>
      </w:r>
      <w:r w:rsidR="009D7F5E" w:rsidRPr="008609CF">
        <w:rPr>
          <w:color w:val="000000"/>
          <w:sz w:val="26"/>
          <w:szCs w:val="26"/>
        </w:rPr>
        <w:t xml:space="preserve"> по итогам года</w:t>
      </w:r>
      <w:r w:rsidR="00C7600B" w:rsidRPr="008609CF">
        <w:rPr>
          <w:color w:val="000000"/>
          <w:sz w:val="26"/>
          <w:szCs w:val="26"/>
        </w:rPr>
        <w:t>.</w:t>
      </w:r>
    </w:p>
    <w:p w:rsidR="00123DFD" w:rsidRPr="008609CF" w:rsidRDefault="00123DFD" w:rsidP="002E0B7A">
      <w:pPr>
        <w:autoSpaceDE w:val="0"/>
        <w:autoSpaceDN w:val="0"/>
        <w:adjustRightInd w:val="0"/>
        <w:spacing w:line="276" w:lineRule="auto"/>
        <w:ind w:firstLine="709"/>
        <w:jc w:val="both"/>
        <w:rPr>
          <w:sz w:val="26"/>
          <w:szCs w:val="26"/>
        </w:rPr>
      </w:pPr>
      <w:r w:rsidRPr="008609CF">
        <w:rPr>
          <w:sz w:val="26"/>
          <w:szCs w:val="26"/>
        </w:rPr>
        <w:t>3. Доля населения Воронежской области, имеющего возможность получения социально значимой информации</w:t>
      </w:r>
      <w:r w:rsidR="00C7600B" w:rsidRPr="008609CF">
        <w:rPr>
          <w:sz w:val="26"/>
          <w:szCs w:val="26"/>
        </w:rPr>
        <w:t xml:space="preserve">. </w:t>
      </w:r>
      <w:r w:rsidR="00326780" w:rsidRPr="008609CF">
        <w:rPr>
          <w:sz w:val="26"/>
          <w:szCs w:val="26"/>
        </w:rPr>
        <w:t>П</w:t>
      </w:r>
      <w:r w:rsidR="00C7600B" w:rsidRPr="008609CF">
        <w:rPr>
          <w:sz w:val="26"/>
          <w:szCs w:val="26"/>
        </w:rPr>
        <w:t>рогнозное значение составило 100 %.</w:t>
      </w:r>
    </w:p>
    <w:p w:rsidR="005F2008" w:rsidRPr="008609CF" w:rsidRDefault="005F2008" w:rsidP="005F2008">
      <w:pPr>
        <w:pStyle w:val="31"/>
        <w:spacing w:after="0" w:line="276" w:lineRule="auto"/>
        <w:ind w:left="0" w:firstLine="709"/>
        <w:jc w:val="both"/>
        <w:rPr>
          <w:sz w:val="26"/>
          <w:szCs w:val="26"/>
        </w:rPr>
      </w:pPr>
      <w:r w:rsidRPr="008609CF">
        <w:rPr>
          <w:sz w:val="26"/>
          <w:szCs w:val="26"/>
        </w:rPr>
        <w:t>В рамках реализации государственной программы разработаны следующие нормативные правовые акты:</w:t>
      </w:r>
    </w:p>
    <w:p w:rsidR="00A373C1" w:rsidRPr="008609CF" w:rsidRDefault="00A373C1" w:rsidP="004A2633">
      <w:pPr>
        <w:autoSpaceDE w:val="0"/>
        <w:autoSpaceDN w:val="0"/>
        <w:adjustRightInd w:val="0"/>
        <w:spacing w:line="276" w:lineRule="auto"/>
        <w:ind w:firstLine="709"/>
        <w:jc w:val="both"/>
        <w:rPr>
          <w:color w:val="000000"/>
          <w:sz w:val="26"/>
          <w:szCs w:val="26"/>
        </w:rPr>
      </w:pPr>
      <w:r w:rsidRPr="008609CF">
        <w:rPr>
          <w:sz w:val="26"/>
          <w:szCs w:val="26"/>
        </w:rPr>
        <w:t>- постановление Правительства Воронежской области от 08.02.2024 № 77 «О признании утратившим силу постановления Правительства Воронежской области от 29.12.</w:t>
      </w:r>
      <w:r w:rsidRPr="008609CF">
        <w:rPr>
          <w:color w:val="000000"/>
          <w:sz w:val="26"/>
          <w:szCs w:val="26"/>
        </w:rPr>
        <w:t>2017 № 1098»;</w:t>
      </w:r>
    </w:p>
    <w:p w:rsidR="00E3666C" w:rsidRPr="008609CF" w:rsidRDefault="00E3666C" w:rsidP="004A2633">
      <w:pPr>
        <w:autoSpaceDE w:val="0"/>
        <w:autoSpaceDN w:val="0"/>
        <w:adjustRightInd w:val="0"/>
        <w:spacing w:line="276" w:lineRule="auto"/>
        <w:ind w:firstLine="709"/>
        <w:jc w:val="both"/>
        <w:rPr>
          <w:color w:val="000000"/>
          <w:sz w:val="26"/>
          <w:szCs w:val="26"/>
        </w:rPr>
      </w:pPr>
      <w:r w:rsidRPr="008609CF">
        <w:rPr>
          <w:color w:val="000000"/>
          <w:sz w:val="26"/>
          <w:szCs w:val="26"/>
        </w:rPr>
        <w:t>- постановление Правительства Воронежской обл. от 25.03.2024 № 187 «О Порядке предоставления субсидий из бюджета Воронежской области акционерным обществам - телекомпаниям с участием Воронежской области на производство, выпуск, распространение программ телевидения и осуществление издательско-полиграфической деятельности»</w:t>
      </w:r>
      <w:r w:rsidR="004A2633" w:rsidRPr="008609CF">
        <w:rPr>
          <w:color w:val="000000"/>
          <w:sz w:val="26"/>
          <w:szCs w:val="26"/>
        </w:rPr>
        <w:t>;</w:t>
      </w:r>
    </w:p>
    <w:p w:rsidR="00A373C1" w:rsidRPr="008609CF" w:rsidRDefault="00A373C1" w:rsidP="004A2633">
      <w:pPr>
        <w:autoSpaceDE w:val="0"/>
        <w:autoSpaceDN w:val="0"/>
        <w:adjustRightInd w:val="0"/>
        <w:spacing w:line="276" w:lineRule="auto"/>
        <w:ind w:firstLine="709"/>
        <w:jc w:val="both"/>
        <w:rPr>
          <w:color w:val="000000"/>
          <w:sz w:val="26"/>
          <w:szCs w:val="26"/>
        </w:rPr>
      </w:pPr>
      <w:r w:rsidRPr="008609CF">
        <w:rPr>
          <w:color w:val="000000"/>
          <w:sz w:val="26"/>
          <w:szCs w:val="26"/>
        </w:rPr>
        <w:t>- постановление Правительства Воронежской области от 03.05.2024 № 306 «О внесении изменений в постановление Правительства Воронежской области от 12.07.2019 № 686»;</w:t>
      </w:r>
    </w:p>
    <w:p w:rsidR="00A373C1" w:rsidRPr="008609CF" w:rsidRDefault="00814E97" w:rsidP="005F2008">
      <w:pPr>
        <w:pStyle w:val="31"/>
        <w:spacing w:after="0" w:line="276" w:lineRule="auto"/>
        <w:ind w:left="0" w:firstLine="709"/>
        <w:jc w:val="both"/>
        <w:rPr>
          <w:sz w:val="26"/>
          <w:szCs w:val="26"/>
        </w:rPr>
      </w:pPr>
      <w:r w:rsidRPr="008609CF">
        <w:rPr>
          <w:sz w:val="26"/>
          <w:szCs w:val="26"/>
        </w:rPr>
        <w:t>- постановление Правительства Воронежской области от 06.06.2024 № 373 «О внесении изменений в отдельные нормативные правовые акты Правительства Воронежской области»;</w:t>
      </w:r>
    </w:p>
    <w:p w:rsidR="004A2633" w:rsidRPr="008609CF" w:rsidRDefault="004A2633" w:rsidP="004A2633">
      <w:pPr>
        <w:spacing w:line="276" w:lineRule="auto"/>
        <w:ind w:firstLine="709"/>
        <w:jc w:val="both"/>
        <w:rPr>
          <w:bCs/>
          <w:sz w:val="26"/>
          <w:szCs w:val="26"/>
        </w:rPr>
      </w:pPr>
      <w:r w:rsidRPr="008609CF">
        <w:rPr>
          <w:sz w:val="26"/>
          <w:szCs w:val="26"/>
        </w:rPr>
        <w:t xml:space="preserve">- </w:t>
      </w:r>
      <w:r w:rsidRPr="008609CF">
        <w:rPr>
          <w:bCs/>
          <w:sz w:val="26"/>
          <w:szCs w:val="26"/>
        </w:rPr>
        <w:t>постановление Правительства Воронежской области от 04.09.2024 № 616 «О порядке предоставления субсидий из бюджета Воронежской области редакциям областных, районных и городских газет»;</w:t>
      </w:r>
    </w:p>
    <w:p w:rsidR="00DC1656" w:rsidRPr="008609CF" w:rsidRDefault="00DC1656" w:rsidP="00DC1656">
      <w:pPr>
        <w:pStyle w:val="31"/>
        <w:spacing w:after="0" w:line="276" w:lineRule="auto"/>
        <w:ind w:left="0" w:firstLine="709"/>
        <w:jc w:val="both"/>
        <w:rPr>
          <w:sz w:val="26"/>
          <w:szCs w:val="26"/>
        </w:rPr>
      </w:pPr>
      <w:r w:rsidRPr="008609CF">
        <w:rPr>
          <w:sz w:val="26"/>
          <w:szCs w:val="26"/>
        </w:rPr>
        <w:t>- постановление Правительства Воронежской области от 13.09.2024 № 632 «О внесении изменений в постановление Правительства Воронежской области от 29.12.2018 № 1237»;</w:t>
      </w:r>
    </w:p>
    <w:p w:rsidR="00814E97" w:rsidRPr="008609CF" w:rsidRDefault="00814E97" w:rsidP="00814E97">
      <w:pPr>
        <w:pStyle w:val="31"/>
        <w:spacing w:after="0" w:line="276" w:lineRule="auto"/>
        <w:ind w:left="0" w:firstLine="709"/>
        <w:jc w:val="both"/>
        <w:rPr>
          <w:sz w:val="26"/>
          <w:szCs w:val="26"/>
        </w:rPr>
      </w:pPr>
      <w:r w:rsidRPr="008609CF">
        <w:rPr>
          <w:sz w:val="26"/>
          <w:szCs w:val="26"/>
        </w:rPr>
        <w:lastRenderedPageBreak/>
        <w:t>- постановление Правительства Воронежской области от 20.09.2024 № 652 «О внесении изменений в постановление Правительства Воронежской области от 18.09.2012 № 826»;</w:t>
      </w:r>
    </w:p>
    <w:p w:rsidR="005F2008" w:rsidRPr="008609CF" w:rsidRDefault="005F2008" w:rsidP="005F2008">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23.01.2024 №</w:t>
      </w:r>
      <w:r w:rsidRPr="008609CF">
        <w:rPr>
          <w:sz w:val="26"/>
          <w:szCs w:val="26"/>
          <w:lang w:val="en-US"/>
        </w:rPr>
        <w:t> </w:t>
      </w:r>
      <w:r w:rsidRPr="008609CF">
        <w:rPr>
          <w:sz w:val="26"/>
          <w:szCs w:val="26"/>
        </w:rPr>
        <w:t>39-р «О внесении изменений в распоряжение Правительства Воронежской области от 31.01.2022 № 79-р»;</w:t>
      </w:r>
    </w:p>
    <w:p w:rsidR="005F2008" w:rsidRPr="008609CF" w:rsidRDefault="00A373C1" w:rsidP="002E0B7A">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01.03.2024 № 163-р «О внесении изменений в распоряжение Правительства Воронежской области от 25.09.2023 № 724-р»;</w:t>
      </w:r>
    </w:p>
    <w:p w:rsidR="005F2008" w:rsidRPr="008609CF" w:rsidRDefault="00A373C1" w:rsidP="002E0B7A">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01.03.2024 № 164-р «О внесении изменений в распоряжение Правительства Воронежской области от 01.12.2023 № 897-р»;</w:t>
      </w:r>
    </w:p>
    <w:p w:rsidR="00FB1C31" w:rsidRPr="008609CF" w:rsidRDefault="00FB1C31" w:rsidP="00FB1C31">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05.04.2024 № 265-р «О внесении изменений в распоряжение Правительства Воронежской области от 11.08.2022 № 881-р»;</w:t>
      </w:r>
    </w:p>
    <w:p w:rsidR="005F2008" w:rsidRPr="008609CF" w:rsidRDefault="00A373C1" w:rsidP="002E0B7A">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05.04.2024 № 266-р «О внесении изменений в распоряжение Правительства Воронежской области от 25.09.2023 № 724-р»;</w:t>
      </w:r>
    </w:p>
    <w:p w:rsidR="00A373C1" w:rsidRPr="008609CF" w:rsidRDefault="00A373C1" w:rsidP="00A373C1">
      <w:pPr>
        <w:autoSpaceDE w:val="0"/>
        <w:autoSpaceDN w:val="0"/>
        <w:adjustRightInd w:val="0"/>
        <w:spacing w:line="276" w:lineRule="auto"/>
        <w:ind w:firstLine="709"/>
        <w:jc w:val="both"/>
        <w:rPr>
          <w:sz w:val="26"/>
          <w:szCs w:val="26"/>
        </w:rPr>
      </w:pPr>
      <w:r w:rsidRPr="008609CF">
        <w:rPr>
          <w:sz w:val="26"/>
          <w:szCs w:val="26"/>
        </w:rPr>
        <w:t xml:space="preserve">- распоряжение Правительства Воронежской области от </w:t>
      </w:r>
      <w:r w:rsidR="00FB1C31" w:rsidRPr="008609CF">
        <w:rPr>
          <w:sz w:val="26"/>
          <w:szCs w:val="26"/>
        </w:rPr>
        <w:t>13.05</w:t>
      </w:r>
      <w:r w:rsidRPr="008609CF">
        <w:rPr>
          <w:sz w:val="26"/>
          <w:szCs w:val="26"/>
        </w:rPr>
        <w:t xml:space="preserve">.2024 № </w:t>
      </w:r>
      <w:r w:rsidR="00FB1C31" w:rsidRPr="008609CF">
        <w:rPr>
          <w:sz w:val="26"/>
          <w:szCs w:val="26"/>
        </w:rPr>
        <w:t>355</w:t>
      </w:r>
      <w:r w:rsidRPr="008609CF">
        <w:rPr>
          <w:sz w:val="26"/>
          <w:szCs w:val="26"/>
        </w:rPr>
        <w:t>-р «</w:t>
      </w:r>
      <w:r w:rsidR="00FB1C31" w:rsidRPr="008609CF">
        <w:rPr>
          <w:sz w:val="26"/>
          <w:szCs w:val="26"/>
        </w:rPr>
        <w:t>О внесении изменений в распоряжение Правительства Воронежской области от 21.08.2023 № 593-р</w:t>
      </w:r>
      <w:r w:rsidRPr="008609CF">
        <w:rPr>
          <w:sz w:val="26"/>
          <w:szCs w:val="26"/>
        </w:rPr>
        <w:t>»;</w:t>
      </w:r>
    </w:p>
    <w:p w:rsidR="001E2779" w:rsidRPr="008609CF" w:rsidRDefault="001E2779" w:rsidP="00A373C1">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16.05.2024 № 372-р «О выделении денежных средств»;</w:t>
      </w:r>
    </w:p>
    <w:p w:rsidR="001E2779" w:rsidRPr="008609CF" w:rsidRDefault="001E2779" w:rsidP="00A373C1">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03.06.2024 № 426-р «О выделении денежных средств»;</w:t>
      </w:r>
    </w:p>
    <w:p w:rsidR="00814E97" w:rsidRPr="008609CF" w:rsidRDefault="00814E97" w:rsidP="00814E97">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06.06.2024 № 440-р «О внесении изменений в распоряжение Правительства Воронежской области от 01.12.2023 № 897-р</w:t>
      </w:r>
      <w:r w:rsidR="0094324E" w:rsidRPr="008609CF">
        <w:rPr>
          <w:sz w:val="26"/>
          <w:szCs w:val="26"/>
        </w:rPr>
        <w:t>».</w:t>
      </w:r>
    </w:p>
    <w:p w:rsidR="00A373C1" w:rsidRPr="008609CF" w:rsidRDefault="00881420" w:rsidP="002E0B7A">
      <w:pPr>
        <w:autoSpaceDE w:val="0"/>
        <w:autoSpaceDN w:val="0"/>
        <w:adjustRightInd w:val="0"/>
        <w:spacing w:line="276" w:lineRule="auto"/>
        <w:ind w:firstLine="709"/>
        <w:jc w:val="both"/>
        <w:rPr>
          <w:sz w:val="26"/>
          <w:szCs w:val="26"/>
        </w:rPr>
      </w:pPr>
      <w:r w:rsidRPr="008609CF">
        <w:rPr>
          <w:sz w:val="26"/>
          <w:szCs w:val="26"/>
        </w:rPr>
        <w:t>- распоряжение Правительства Воронежской области от 10.07.2024 № 542-р «О выделении денежных средств».</w:t>
      </w:r>
    </w:p>
    <w:p w:rsidR="004A08D9" w:rsidRPr="008609CF" w:rsidRDefault="003D6C64" w:rsidP="002E0B7A">
      <w:pPr>
        <w:pStyle w:val="21"/>
        <w:spacing w:line="276" w:lineRule="auto"/>
        <w:ind w:firstLine="709"/>
        <w:rPr>
          <w:bCs/>
          <w:sz w:val="26"/>
          <w:szCs w:val="26"/>
        </w:rPr>
      </w:pPr>
      <w:r w:rsidRPr="008609CF">
        <w:rPr>
          <w:bCs/>
          <w:sz w:val="26"/>
          <w:szCs w:val="26"/>
        </w:rPr>
        <w:t>В 2024 году исполнителями государственной программы являются:</w:t>
      </w:r>
    </w:p>
    <w:p w:rsidR="003D6C64" w:rsidRPr="008609CF" w:rsidRDefault="003D6C64" w:rsidP="002E0B7A">
      <w:pPr>
        <w:pStyle w:val="21"/>
        <w:spacing w:line="276" w:lineRule="auto"/>
        <w:ind w:firstLine="709"/>
        <w:rPr>
          <w:bCs/>
          <w:sz w:val="26"/>
          <w:szCs w:val="26"/>
        </w:rPr>
      </w:pPr>
      <w:r w:rsidRPr="008609CF">
        <w:rPr>
          <w:bCs/>
          <w:sz w:val="26"/>
          <w:szCs w:val="26"/>
        </w:rPr>
        <w:t>- министерство цифрового развития Воронежской области (ответственный исполнитель госпрограммы);</w:t>
      </w:r>
    </w:p>
    <w:p w:rsidR="003D6C64" w:rsidRPr="008609CF" w:rsidRDefault="003D6C64" w:rsidP="002E0B7A">
      <w:pPr>
        <w:pStyle w:val="21"/>
        <w:spacing w:line="276" w:lineRule="auto"/>
        <w:ind w:firstLine="709"/>
        <w:rPr>
          <w:bCs/>
          <w:sz w:val="26"/>
          <w:szCs w:val="26"/>
        </w:rPr>
      </w:pPr>
      <w:r w:rsidRPr="008609CF">
        <w:rPr>
          <w:bCs/>
          <w:sz w:val="26"/>
          <w:szCs w:val="26"/>
        </w:rPr>
        <w:t>- министерство финансов Воронежской области;</w:t>
      </w:r>
    </w:p>
    <w:p w:rsidR="0078522D" w:rsidRPr="008609CF" w:rsidRDefault="0078522D" w:rsidP="002E0B7A">
      <w:pPr>
        <w:pStyle w:val="21"/>
        <w:spacing w:line="276" w:lineRule="auto"/>
        <w:ind w:firstLine="709"/>
        <w:rPr>
          <w:bCs/>
          <w:sz w:val="26"/>
          <w:szCs w:val="26"/>
        </w:rPr>
      </w:pPr>
      <w:r w:rsidRPr="008609CF">
        <w:rPr>
          <w:bCs/>
          <w:sz w:val="26"/>
          <w:szCs w:val="26"/>
        </w:rPr>
        <w:t>- министерство экономического развития Воронежской области;</w:t>
      </w:r>
    </w:p>
    <w:p w:rsidR="003D6C64" w:rsidRPr="008609CF" w:rsidRDefault="003D6C64" w:rsidP="002E0B7A">
      <w:pPr>
        <w:pStyle w:val="21"/>
        <w:spacing w:line="276" w:lineRule="auto"/>
        <w:ind w:firstLine="709"/>
        <w:rPr>
          <w:bCs/>
          <w:sz w:val="26"/>
          <w:szCs w:val="26"/>
        </w:rPr>
      </w:pPr>
      <w:r w:rsidRPr="008609CF">
        <w:rPr>
          <w:bCs/>
          <w:sz w:val="26"/>
          <w:szCs w:val="26"/>
        </w:rPr>
        <w:t>- министерство социальной защиты Воронежской области;</w:t>
      </w:r>
    </w:p>
    <w:p w:rsidR="003D6C64" w:rsidRPr="008609CF" w:rsidRDefault="003D6C64" w:rsidP="002E0B7A">
      <w:pPr>
        <w:pStyle w:val="21"/>
        <w:spacing w:line="276" w:lineRule="auto"/>
        <w:ind w:firstLine="709"/>
        <w:rPr>
          <w:bCs/>
          <w:sz w:val="26"/>
          <w:szCs w:val="26"/>
        </w:rPr>
      </w:pPr>
      <w:r w:rsidRPr="008609CF">
        <w:rPr>
          <w:bCs/>
          <w:sz w:val="26"/>
          <w:szCs w:val="26"/>
        </w:rPr>
        <w:t>- министерство строительства Воронежской области;</w:t>
      </w:r>
    </w:p>
    <w:p w:rsidR="003D6C64" w:rsidRPr="008609CF" w:rsidRDefault="003D6C64" w:rsidP="002E0B7A">
      <w:pPr>
        <w:pStyle w:val="21"/>
        <w:spacing w:line="276" w:lineRule="auto"/>
        <w:ind w:firstLine="709"/>
        <w:rPr>
          <w:bCs/>
          <w:sz w:val="26"/>
          <w:szCs w:val="26"/>
        </w:rPr>
      </w:pPr>
      <w:r w:rsidRPr="008609CF">
        <w:rPr>
          <w:bCs/>
          <w:sz w:val="26"/>
          <w:szCs w:val="26"/>
        </w:rPr>
        <w:t>- министерство внутренней политики Воронежской области;</w:t>
      </w:r>
    </w:p>
    <w:p w:rsidR="003D6C64" w:rsidRPr="008609CF" w:rsidRDefault="003D6C64" w:rsidP="002E0B7A">
      <w:pPr>
        <w:pStyle w:val="21"/>
        <w:spacing w:line="276" w:lineRule="auto"/>
        <w:ind w:firstLine="709"/>
        <w:rPr>
          <w:bCs/>
          <w:sz w:val="26"/>
          <w:szCs w:val="26"/>
        </w:rPr>
      </w:pPr>
      <w:r w:rsidRPr="008609CF">
        <w:rPr>
          <w:bCs/>
          <w:sz w:val="26"/>
          <w:szCs w:val="26"/>
        </w:rPr>
        <w:t xml:space="preserve">- </w:t>
      </w:r>
      <w:r w:rsidR="00ED5DC6" w:rsidRPr="008609CF">
        <w:rPr>
          <w:bCs/>
          <w:sz w:val="26"/>
          <w:szCs w:val="26"/>
        </w:rPr>
        <w:t>министерство культуры Воронежской области;</w:t>
      </w:r>
    </w:p>
    <w:p w:rsidR="00ED5DC6" w:rsidRPr="008609CF" w:rsidRDefault="00ED5DC6" w:rsidP="002E0B7A">
      <w:pPr>
        <w:pStyle w:val="21"/>
        <w:spacing w:line="276" w:lineRule="auto"/>
        <w:ind w:firstLine="709"/>
        <w:rPr>
          <w:bCs/>
          <w:sz w:val="26"/>
          <w:szCs w:val="26"/>
        </w:rPr>
      </w:pPr>
      <w:r w:rsidRPr="008609CF">
        <w:rPr>
          <w:bCs/>
          <w:sz w:val="26"/>
          <w:szCs w:val="26"/>
        </w:rPr>
        <w:t>- министерство сельского хозяйства Воронежской области;</w:t>
      </w:r>
    </w:p>
    <w:p w:rsidR="003D6C64" w:rsidRPr="008609CF" w:rsidRDefault="003D6C64" w:rsidP="002E0B7A">
      <w:pPr>
        <w:pStyle w:val="21"/>
        <w:spacing w:line="276" w:lineRule="auto"/>
        <w:ind w:firstLine="709"/>
        <w:rPr>
          <w:bCs/>
          <w:sz w:val="26"/>
          <w:szCs w:val="26"/>
        </w:rPr>
      </w:pPr>
      <w:r w:rsidRPr="008609CF">
        <w:rPr>
          <w:bCs/>
          <w:sz w:val="26"/>
          <w:szCs w:val="26"/>
        </w:rPr>
        <w:t>- управление государственного технического надзора по Воронежской области</w:t>
      </w:r>
      <w:r w:rsidR="00ED5DC6" w:rsidRPr="008609CF">
        <w:rPr>
          <w:bCs/>
          <w:sz w:val="26"/>
          <w:szCs w:val="26"/>
        </w:rPr>
        <w:t>.</w:t>
      </w:r>
    </w:p>
    <w:p w:rsidR="00B179A2" w:rsidRPr="008609CF" w:rsidRDefault="00B179A2" w:rsidP="002E0B7A">
      <w:pPr>
        <w:pStyle w:val="21"/>
        <w:spacing w:line="276" w:lineRule="auto"/>
        <w:ind w:firstLine="709"/>
        <w:rPr>
          <w:bCs/>
          <w:sz w:val="26"/>
          <w:szCs w:val="26"/>
        </w:rPr>
      </w:pPr>
      <w:r w:rsidRPr="008609CF">
        <w:rPr>
          <w:bCs/>
          <w:sz w:val="26"/>
          <w:szCs w:val="26"/>
        </w:rPr>
        <w:lastRenderedPageBreak/>
        <w:t>В состав государственной программы входят 9 структурных элементов:</w:t>
      </w:r>
    </w:p>
    <w:p w:rsidR="00386C75" w:rsidRPr="008609CF" w:rsidRDefault="00386C75" w:rsidP="002E0B7A">
      <w:pPr>
        <w:pStyle w:val="21"/>
        <w:spacing w:line="276" w:lineRule="auto"/>
        <w:ind w:firstLine="709"/>
        <w:rPr>
          <w:bCs/>
          <w:sz w:val="26"/>
          <w:szCs w:val="26"/>
        </w:rPr>
      </w:pPr>
      <w:r w:rsidRPr="008609CF">
        <w:rPr>
          <w:bCs/>
          <w:sz w:val="26"/>
          <w:szCs w:val="26"/>
        </w:rPr>
        <w:t>- 4 комплекса процессных мероприятий;</w:t>
      </w:r>
    </w:p>
    <w:p w:rsidR="00386C75" w:rsidRPr="008609CF" w:rsidRDefault="00386C75" w:rsidP="002E0B7A">
      <w:pPr>
        <w:pStyle w:val="21"/>
        <w:spacing w:line="276" w:lineRule="auto"/>
        <w:ind w:firstLine="709"/>
        <w:rPr>
          <w:bCs/>
          <w:sz w:val="26"/>
          <w:szCs w:val="26"/>
        </w:rPr>
      </w:pPr>
      <w:r w:rsidRPr="008609CF">
        <w:rPr>
          <w:bCs/>
          <w:sz w:val="26"/>
          <w:szCs w:val="26"/>
        </w:rPr>
        <w:t>- 1 региональный проект (иной), не входящий в состав национальных проектов;</w:t>
      </w:r>
    </w:p>
    <w:p w:rsidR="00386C75" w:rsidRPr="008609CF" w:rsidRDefault="00B179A2" w:rsidP="002E0B7A">
      <w:pPr>
        <w:pStyle w:val="21"/>
        <w:spacing w:line="276" w:lineRule="auto"/>
        <w:ind w:firstLine="709"/>
        <w:rPr>
          <w:bCs/>
          <w:sz w:val="26"/>
          <w:szCs w:val="26"/>
        </w:rPr>
      </w:pPr>
      <w:r w:rsidRPr="008609CF">
        <w:rPr>
          <w:bCs/>
          <w:sz w:val="26"/>
          <w:szCs w:val="26"/>
        </w:rPr>
        <w:t>- 4 региональных проекта, направленных на достижение целей, показателей и результатов федеральных проектов национальной программы «Цифровая экономика Российской Федерации».</w:t>
      </w:r>
      <w:bookmarkStart w:id="1" w:name="_Toc387244028"/>
    </w:p>
    <w:p w:rsidR="004A08D9" w:rsidRPr="008609CF" w:rsidRDefault="00386C75" w:rsidP="002E0B7A">
      <w:pPr>
        <w:pStyle w:val="21"/>
        <w:spacing w:line="276" w:lineRule="auto"/>
        <w:ind w:left="2268" w:firstLine="0"/>
        <w:rPr>
          <w:b/>
          <w:sz w:val="26"/>
          <w:szCs w:val="26"/>
        </w:rPr>
      </w:pPr>
      <w:r w:rsidRPr="008609CF">
        <w:rPr>
          <w:b/>
          <w:sz w:val="26"/>
          <w:szCs w:val="26"/>
        </w:rPr>
        <w:t>1.</w:t>
      </w:r>
      <w:r w:rsidR="004A08D9" w:rsidRPr="008609CF">
        <w:rPr>
          <w:b/>
          <w:sz w:val="26"/>
          <w:szCs w:val="26"/>
        </w:rPr>
        <w:t xml:space="preserve"> </w:t>
      </w:r>
      <w:bookmarkEnd w:id="1"/>
      <w:r w:rsidR="00EC7BF0" w:rsidRPr="008609CF">
        <w:rPr>
          <w:b/>
          <w:sz w:val="26"/>
          <w:szCs w:val="26"/>
        </w:rPr>
        <w:t xml:space="preserve">Комплекс процессных мероприятий «Цифровая трансформация органов государственной власти Воронежской области. Развитие и обеспечение функционирования информационно-телекоммуникационной инфраструктуры» </w:t>
      </w:r>
    </w:p>
    <w:p w:rsidR="007A3F30" w:rsidRPr="008609CF" w:rsidRDefault="00E36A26" w:rsidP="002E0B7A">
      <w:pPr>
        <w:pStyle w:val="31"/>
        <w:spacing w:after="0" w:line="276" w:lineRule="auto"/>
        <w:ind w:left="0" w:firstLine="709"/>
        <w:jc w:val="both"/>
        <w:rPr>
          <w:bCs/>
          <w:sz w:val="26"/>
          <w:szCs w:val="26"/>
        </w:rPr>
      </w:pPr>
      <w:r w:rsidRPr="008609CF">
        <w:rPr>
          <w:sz w:val="26"/>
          <w:szCs w:val="26"/>
        </w:rPr>
        <w:t xml:space="preserve">Объем </w:t>
      </w:r>
      <w:r w:rsidR="0057561F" w:rsidRPr="008609CF">
        <w:rPr>
          <w:sz w:val="26"/>
          <w:szCs w:val="26"/>
        </w:rPr>
        <w:t xml:space="preserve">финансирования </w:t>
      </w:r>
      <w:r w:rsidR="00EC7BF0" w:rsidRPr="008609CF">
        <w:rPr>
          <w:sz w:val="26"/>
          <w:szCs w:val="26"/>
        </w:rPr>
        <w:t>комплекса процессных мероприятий</w:t>
      </w:r>
      <w:r w:rsidR="0057561F" w:rsidRPr="008609CF">
        <w:rPr>
          <w:sz w:val="26"/>
          <w:szCs w:val="26"/>
        </w:rPr>
        <w:t xml:space="preserve">, предусмотренный </w:t>
      </w:r>
      <w:r w:rsidR="00E570D4" w:rsidRPr="008609CF">
        <w:rPr>
          <w:bCs/>
          <w:sz w:val="26"/>
          <w:szCs w:val="26"/>
        </w:rPr>
        <w:t xml:space="preserve">Законом Воронежской области </w:t>
      </w:r>
      <w:r w:rsidR="00343628" w:rsidRPr="008609CF">
        <w:rPr>
          <w:bCs/>
          <w:sz w:val="26"/>
          <w:szCs w:val="26"/>
        </w:rPr>
        <w:t xml:space="preserve">от 25.12.2023 № 137-ОЗ «Об областном бюджете на 2024 год и плановый период 2025 и 2026 годов» </w:t>
      </w:r>
      <w:r w:rsidR="00E570D4" w:rsidRPr="008609CF">
        <w:rPr>
          <w:bCs/>
          <w:sz w:val="26"/>
          <w:szCs w:val="26"/>
        </w:rPr>
        <w:t>на 202</w:t>
      </w:r>
      <w:r w:rsidR="00343628" w:rsidRPr="008609CF">
        <w:rPr>
          <w:bCs/>
          <w:sz w:val="26"/>
          <w:szCs w:val="26"/>
        </w:rPr>
        <w:t>4</w:t>
      </w:r>
      <w:r w:rsidR="00E570D4" w:rsidRPr="008609CF">
        <w:rPr>
          <w:bCs/>
          <w:sz w:val="26"/>
          <w:szCs w:val="26"/>
        </w:rPr>
        <w:t xml:space="preserve"> год состав</w:t>
      </w:r>
      <w:r w:rsidR="00A2623F" w:rsidRPr="008609CF">
        <w:rPr>
          <w:bCs/>
          <w:sz w:val="26"/>
          <w:szCs w:val="26"/>
        </w:rPr>
        <w:t>ил</w:t>
      </w:r>
      <w:r w:rsidR="00E570D4" w:rsidRPr="008609CF">
        <w:rPr>
          <w:bCs/>
          <w:sz w:val="26"/>
          <w:szCs w:val="26"/>
        </w:rPr>
        <w:t xml:space="preserve"> </w:t>
      </w:r>
      <w:r w:rsidR="004A2633" w:rsidRPr="008609CF">
        <w:rPr>
          <w:bCs/>
          <w:sz w:val="26"/>
          <w:szCs w:val="26"/>
        </w:rPr>
        <w:t>915801,8</w:t>
      </w:r>
      <w:r w:rsidR="00DC1656" w:rsidRPr="008609CF">
        <w:rPr>
          <w:bCs/>
          <w:sz w:val="26"/>
          <w:szCs w:val="26"/>
        </w:rPr>
        <w:t>0</w:t>
      </w:r>
      <w:r w:rsidR="004A2633" w:rsidRPr="008609CF">
        <w:rPr>
          <w:bCs/>
          <w:sz w:val="26"/>
          <w:szCs w:val="26"/>
        </w:rPr>
        <w:t xml:space="preserve"> </w:t>
      </w:r>
      <w:r w:rsidR="0057561F" w:rsidRPr="008609CF">
        <w:rPr>
          <w:bCs/>
          <w:sz w:val="26"/>
          <w:szCs w:val="26"/>
        </w:rPr>
        <w:t>тыс.</w:t>
      </w:r>
      <w:r w:rsidR="004A08D9" w:rsidRPr="008609CF">
        <w:rPr>
          <w:bCs/>
          <w:sz w:val="26"/>
          <w:szCs w:val="26"/>
        </w:rPr>
        <w:t xml:space="preserve"> </w:t>
      </w:r>
      <w:r w:rsidR="0057561F" w:rsidRPr="008609CF">
        <w:rPr>
          <w:bCs/>
          <w:sz w:val="26"/>
          <w:szCs w:val="26"/>
        </w:rPr>
        <w:t>руб</w:t>
      </w:r>
      <w:r w:rsidR="00D04CE8" w:rsidRPr="008609CF">
        <w:rPr>
          <w:bCs/>
          <w:sz w:val="26"/>
          <w:szCs w:val="26"/>
        </w:rPr>
        <w:t>.</w:t>
      </w:r>
      <w:r w:rsidR="00343628" w:rsidRPr="008609CF">
        <w:rPr>
          <w:bCs/>
          <w:sz w:val="26"/>
          <w:szCs w:val="26"/>
        </w:rPr>
        <w:t xml:space="preserve"> – средства </w:t>
      </w:r>
      <w:r w:rsidR="007A3F30" w:rsidRPr="008609CF">
        <w:rPr>
          <w:bCs/>
          <w:sz w:val="26"/>
          <w:szCs w:val="26"/>
        </w:rPr>
        <w:t>областн</w:t>
      </w:r>
      <w:r w:rsidR="00287AE3" w:rsidRPr="008609CF">
        <w:rPr>
          <w:bCs/>
          <w:sz w:val="26"/>
          <w:szCs w:val="26"/>
        </w:rPr>
        <w:t>ого</w:t>
      </w:r>
      <w:r w:rsidR="007A3F30" w:rsidRPr="008609CF">
        <w:rPr>
          <w:bCs/>
          <w:sz w:val="26"/>
          <w:szCs w:val="26"/>
        </w:rPr>
        <w:t xml:space="preserve"> бюджет</w:t>
      </w:r>
      <w:r w:rsidR="00287AE3" w:rsidRPr="008609CF">
        <w:rPr>
          <w:bCs/>
          <w:sz w:val="26"/>
          <w:szCs w:val="26"/>
        </w:rPr>
        <w:t>а.</w:t>
      </w:r>
    </w:p>
    <w:p w:rsidR="00287AE3" w:rsidRPr="008609CF" w:rsidRDefault="009B1847" w:rsidP="002E0B7A">
      <w:pPr>
        <w:pStyle w:val="31"/>
        <w:spacing w:after="0" w:line="276" w:lineRule="auto"/>
        <w:ind w:left="0" w:firstLine="709"/>
        <w:jc w:val="both"/>
        <w:rPr>
          <w:bCs/>
          <w:sz w:val="26"/>
          <w:szCs w:val="26"/>
        </w:rPr>
      </w:pPr>
      <w:r w:rsidRPr="008609CF">
        <w:rPr>
          <w:bCs/>
          <w:sz w:val="26"/>
          <w:szCs w:val="26"/>
        </w:rPr>
        <w:t xml:space="preserve">Объем финансирования в соответствии с бюджетной росписью расходов областного бюджета </w:t>
      </w:r>
      <w:r w:rsidR="00287AE3" w:rsidRPr="008609CF">
        <w:rPr>
          <w:bCs/>
          <w:sz w:val="26"/>
          <w:szCs w:val="26"/>
        </w:rPr>
        <w:t xml:space="preserve">(лимит бюджетных обязательств) </w:t>
      </w:r>
      <w:r w:rsidRPr="008609CF">
        <w:rPr>
          <w:bCs/>
          <w:sz w:val="26"/>
          <w:szCs w:val="26"/>
        </w:rPr>
        <w:t>состав</w:t>
      </w:r>
      <w:r w:rsidR="00A2623F" w:rsidRPr="008609CF">
        <w:rPr>
          <w:bCs/>
          <w:sz w:val="26"/>
          <w:szCs w:val="26"/>
        </w:rPr>
        <w:t>ил</w:t>
      </w:r>
      <w:r w:rsidRPr="008609CF">
        <w:rPr>
          <w:bCs/>
          <w:sz w:val="26"/>
          <w:szCs w:val="26"/>
        </w:rPr>
        <w:t xml:space="preserve"> </w:t>
      </w:r>
      <w:r w:rsidR="004A2633" w:rsidRPr="008609CF">
        <w:rPr>
          <w:bCs/>
          <w:sz w:val="26"/>
          <w:szCs w:val="26"/>
        </w:rPr>
        <w:t>915801,8</w:t>
      </w:r>
      <w:r w:rsidR="00287AE3" w:rsidRPr="008609CF">
        <w:rPr>
          <w:bCs/>
          <w:sz w:val="26"/>
          <w:szCs w:val="26"/>
        </w:rPr>
        <w:t xml:space="preserve"> тыс. руб. – средства областного бюджета.</w:t>
      </w:r>
    </w:p>
    <w:p w:rsidR="00287AE3" w:rsidRPr="008609CF" w:rsidRDefault="00287AE3" w:rsidP="002E0B7A">
      <w:pPr>
        <w:pStyle w:val="31"/>
        <w:spacing w:after="0" w:line="276" w:lineRule="auto"/>
        <w:ind w:left="0" w:firstLine="709"/>
        <w:jc w:val="both"/>
        <w:rPr>
          <w:bCs/>
          <w:sz w:val="26"/>
          <w:szCs w:val="26"/>
        </w:rPr>
      </w:pPr>
      <w:r w:rsidRPr="008609CF">
        <w:rPr>
          <w:bCs/>
          <w:sz w:val="26"/>
          <w:szCs w:val="26"/>
        </w:rPr>
        <w:t>Поквартальный кассовый план по состоянию на 3</w:t>
      </w:r>
      <w:r w:rsidR="009D7F5E" w:rsidRPr="008609CF">
        <w:rPr>
          <w:bCs/>
          <w:sz w:val="26"/>
          <w:szCs w:val="26"/>
        </w:rPr>
        <w:t>0</w:t>
      </w:r>
      <w:r w:rsidRPr="008609CF">
        <w:rPr>
          <w:bCs/>
          <w:sz w:val="26"/>
          <w:szCs w:val="26"/>
        </w:rPr>
        <w:t>.0</w:t>
      </w:r>
      <w:r w:rsidR="004A2633" w:rsidRPr="008609CF">
        <w:rPr>
          <w:bCs/>
          <w:sz w:val="26"/>
          <w:szCs w:val="26"/>
        </w:rPr>
        <w:t>9</w:t>
      </w:r>
      <w:r w:rsidRPr="008609CF">
        <w:rPr>
          <w:bCs/>
          <w:sz w:val="26"/>
          <w:szCs w:val="26"/>
        </w:rPr>
        <w:t xml:space="preserve">.2024 составил </w:t>
      </w:r>
      <w:r w:rsidR="004A2633" w:rsidRPr="008609CF">
        <w:rPr>
          <w:bCs/>
          <w:sz w:val="26"/>
          <w:szCs w:val="26"/>
        </w:rPr>
        <w:t xml:space="preserve">346806,2 </w:t>
      </w:r>
      <w:r w:rsidRPr="008609CF">
        <w:rPr>
          <w:bCs/>
          <w:sz w:val="26"/>
          <w:szCs w:val="26"/>
        </w:rPr>
        <w:t xml:space="preserve">тыс. руб. </w:t>
      </w:r>
    </w:p>
    <w:p w:rsidR="00287AE3" w:rsidRPr="008609CF" w:rsidRDefault="00F97B14" w:rsidP="002E0B7A">
      <w:pPr>
        <w:pStyle w:val="31"/>
        <w:spacing w:after="0" w:line="276" w:lineRule="auto"/>
        <w:ind w:left="0" w:firstLine="709"/>
        <w:jc w:val="both"/>
        <w:rPr>
          <w:bCs/>
          <w:sz w:val="26"/>
          <w:szCs w:val="26"/>
        </w:rPr>
      </w:pPr>
      <w:r w:rsidRPr="008609CF">
        <w:rPr>
          <w:bCs/>
          <w:sz w:val="26"/>
          <w:szCs w:val="26"/>
        </w:rPr>
        <w:t xml:space="preserve">Кассовое исполнение составило </w:t>
      </w:r>
      <w:r w:rsidR="004A2633" w:rsidRPr="008609CF">
        <w:rPr>
          <w:bCs/>
          <w:sz w:val="26"/>
          <w:szCs w:val="26"/>
        </w:rPr>
        <w:t>339870,22</w:t>
      </w:r>
      <w:r w:rsidR="00287AE3" w:rsidRPr="008609CF">
        <w:rPr>
          <w:bCs/>
          <w:sz w:val="26"/>
          <w:szCs w:val="26"/>
        </w:rPr>
        <w:t xml:space="preserve"> </w:t>
      </w:r>
      <w:r w:rsidRPr="008609CF">
        <w:rPr>
          <w:bCs/>
          <w:sz w:val="26"/>
          <w:szCs w:val="26"/>
        </w:rPr>
        <w:t>тыс. руб</w:t>
      </w:r>
      <w:r w:rsidR="00287AE3" w:rsidRPr="008609CF">
        <w:rPr>
          <w:bCs/>
          <w:sz w:val="26"/>
          <w:szCs w:val="26"/>
        </w:rPr>
        <w:t>. (</w:t>
      </w:r>
      <w:r w:rsidR="004A2633" w:rsidRPr="008609CF">
        <w:rPr>
          <w:bCs/>
          <w:sz w:val="26"/>
          <w:szCs w:val="26"/>
        </w:rPr>
        <w:t xml:space="preserve">98,0 </w:t>
      </w:r>
      <w:r w:rsidR="00287AE3" w:rsidRPr="008609CF">
        <w:rPr>
          <w:bCs/>
          <w:sz w:val="26"/>
          <w:szCs w:val="26"/>
        </w:rPr>
        <w:t xml:space="preserve">% </w:t>
      </w:r>
      <w:r w:rsidR="003441AD" w:rsidRPr="008609CF">
        <w:rPr>
          <w:bCs/>
          <w:sz w:val="26"/>
          <w:szCs w:val="26"/>
        </w:rPr>
        <w:t xml:space="preserve">от </w:t>
      </w:r>
      <w:r w:rsidR="00287AE3" w:rsidRPr="008609CF">
        <w:rPr>
          <w:bCs/>
          <w:sz w:val="26"/>
          <w:szCs w:val="26"/>
        </w:rPr>
        <w:t>кассового плана</w:t>
      </w:r>
      <w:r w:rsidR="003441AD" w:rsidRPr="008609CF">
        <w:rPr>
          <w:bCs/>
          <w:sz w:val="26"/>
          <w:szCs w:val="26"/>
        </w:rPr>
        <w:t xml:space="preserve">, </w:t>
      </w:r>
      <w:r w:rsidR="004A2633" w:rsidRPr="008609CF">
        <w:rPr>
          <w:bCs/>
          <w:sz w:val="26"/>
          <w:szCs w:val="26"/>
        </w:rPr>
        <w:t>37,1</w:t>
      </w:r>
      <w:r w:rsidR="003441AD" w:rsidRPr="008609CF">
        <w:rPr>
          <w:bCs/>
          <w:sz w:val="26"/>
          <w:szCs w:val="26"/>
        </w:rPr>
        <w:t xml:space="preserve"> % от годового плана).</w:t>
      </w:r>
    </w:p>
    <w:p w:rsidR="00AF1858" w:rsidRPr="008609CF" w:rsidRDefault="00EE48EC" w:rsidP="002E0B7A">
      <w:pPr>
        <w:pStyle w:val="31"/>
        <w:spacing w:after="0" w:line="276" w:lineRule="auto"/>
        <w:ind w:left="0" w:firstLine="709"/>
        <w:jc w:val="both"/>
        <w:rPr>
          <w:sz w:val="26"/>
          <w:szCs w:val="26"/>
        </w:rPr>
      </w:pPr>
      <w:r w:rsidRPr="008609CF">
        <w:rPr>
          <w:sz w:val="26"/>
          <w:szCs w:val="26"/>
        </w:rPr>
        <w:t xml:space="preserve">В </w:t>
      </w:r>
      <w:r w:rsidR="00287AE3" w:rsidRPr="008609CF">
        <w:rPr>
          <w:sz w:val="26"/>
          <w:szCs w:val="26"/>
        </w:rPr>
        <w:t>2024 году</w:t>
      </w:r>
      <w:r w:rsidRPr="008609CF">
        <w:rPr>
          <w:sz w:val="26"/>
          <w:szCs w:val="26"/>
        </w:rPr>
        <w:t xml:space="preserve"> для реализации комплекса процессных мероприятий средства предусмотрены</w:t>
      </w:r>
      <w:r w:rsidR="00AF1858" w:rsidRPr="008609CF">
        <w:rPr>
          <w:sz w:val="26"/>
          <w:szCs w:val="26"/>
        </w:rPr>
        <w:t>:</w:t>
      </w:r>
    </w:p>
    <w:p w:rsidR="00AF1858" w:rsidRPr="008609CF" w:rsidRDefault="00AF1858" w:rsidP="002E0B7A">
      <w:pPr>
        <w:pStyle w:val="31"/>
        <w:spacing w:after="0" w:line="276" w:lineRule="auto"/>
        <w:ind w:left="0" w:firstLine="709"/>
        <w:jc w:val="both"/>
        <w:rPr>
          <w:sz w:val="26"/>
          <w:szCs w:val="26"/>
        </w:rPr>
      </w:pPr>
      <w:r w:rsidRPr="008609CF">
        <w:rPr>
          <w:sz w:val="26"/>
          <w:szCs w:val="26"/>
        </w:rPr>
        <w:t>-</w:t>
      </w:r>
      <w:r w:rsidR="00EE48EC" w:rsidRPr="008609CF">
        <w:rPr>
          <w:sz w:val="26"/>
          <w:szCs w:val="26"/>
        </w:rPr>
        <w:t xml:space="preserve"> министерству цифрового развития Воронежской области</w:t>
      </w:r>
      <w:r w:rsidRPr="008609CF">
        <w:rPr>
          <w:sz w:val="26"/>
          <w:szCs w:val="26"/>
        </w:rPr>
        <w:t>;</w:t>
      </w:r>
      <w:r w:rsidR="00EE48EC" w:rsidRPr="008609CF">
        <w:rPr>
          <w:sz w:val="26"/>
          <w:szCs w:val="26"/>
        </w:rPr>
        <w:t xml:space="preserve"> </w:t>
      </w:r>
    </w:p>
    <w:p w:rsidR="00AF1858" w:rsidRPr="008609CF" w:rsidRDefault="00AF1858" w:rsidP="002E0B7A">
      <w:pPr>
        <w:pStyle w:val="31"/>
        <w:spacing w:after="0" w:line="276" w:lineRule="auto"/>
        <w:ind w:left="0" w:firstLine="709"/>
        <w:jc w:val="both"/>
        <w:rPr>
          <w:sz w:val="26"/>
          <w:szCs w:val="26"/>
        </w:rPr>
      </w:pPr>
      <w:r w:rsidRPr="008609CF">
        <w:rPr>
          <w:sz w:val="26"/>
          <w:szCs w:val="26"/>
        </w:rPr>
        <w:t xml:space="preserve">- </w:t>
      </w:r>
      <w:r w:rsidR="00287AE3" w:rsidRPr="008609CF">
        <w:rPr>
          <w:sz w:val="26"/>
          <w:szCs w:val="26"/>
        </w:rPr>
        <w:t>министерству финансов Воронежской области</w:t>
      </w:r>
      <w:r w:rsidRPr="008609CF">
        <w:rPr>
          <w:sz w:val="26"/>
          <w:szCs w:val="26"/>
        </w:rPr>
        <w:t>;</w:t>
      </w:r>
    </w:p>
    <w:p w:rsidR="004A2633" w:rsidRPr="008609CF" w:rsidRDefault="004A2633" w:rsidP="002E0B7A">
      <w:pPr>
        <w:pStyle w:val="31"/>
        <w:spacing w:after="0" w:line="276" w:lineRule="auto"/>
        <w:ind w:left="0" w:firstLine="709"/>
        <w:jc w:val="both"/>
        <w:rPr>
          <w:sz w:val="26"/>
          <w:szCs w:val="26"/>
        </w:rPr>
      </w:pPr>
      <w:r w:rsidRPr="008609CF">
        <w:rPr>
          <w:sz w:val="26"/>
          <w:szCs w:val="26"/>
        </w:rPr>
        <w:t>- министерству экономического развития Воронежской области;</w:t>
      </w:r>
    </w:p>
    <w:p w:rsidR="00AF1858" w:rsidRPr="008609CF" w:rsidRDefault="00AF1858" w:rsidP="002E0B7A">
      <w:pPr>
        <w:pStyle w:val="31"/>
        <w:spacing w:after="0" w:line="276" w:lineRule="auto"/>
        <w:ind w:left="0" w:firstLine="709"/>
        <w:jc w:val="both"/>
        <w:rPr>
          <w:bCs/>
          <w:sz w:val="26"/>
          <w:szCs w:val="26"/>
        </w:rPr>
      </w:pPr>
      <w:r w:rsidRPr="008609CF">
        <w:rPr>
          <w:sz w:val="26"/>
          <w:szCs w:val="26"/>
        </w:rPr>
        <w:t xml:space="preserve">- </w:t>
      </w:r>
      <w:r w:rsidR="00EE48EC" w:rsidRPr="008609CF">
        <w:rPr>
          <w:bCs/>
          <w:sz w:val="26"/>
          <w:szCs w:val="26"/>
        </w:rPr>
        <w:t>министерству социальной защиты Воронежской области</w:t>
      </w:r>
      <w:r w:rsidRPr="008609CF">
        <w:rPr>
          <w:bCs/>
          <w:sz w:val="26"/>
          <w:szCs w:val="26"/>
        </w:rPr>
        <w:t>;</w:t>
      </w:r>
    </w:p>
    <w:p w:rsidR="00AF1858" w:rsidRPr="008609CF" w:rsidRDefault="00AF1858" w:rsidP="002E0B7A">
      <w:pPr>
        <w:pStyle w:val="31"/>
        <w:spacing w:after="0" w:line="276" w:lineRule="auto"/>
        <w:ind w:left="0" w:firstLine="709"/>
        <w:jc w:val="both"/>
        <w:rPr>
          <w:bCs/>
          <w:sz w:val="26"/>
          <w:szCs w:val="26"/>
        </w:rPr>
      </w:pPr>
      <w:r w:rsidRPr="008609CF">
        <w:rPr>
          <w:bCs/>
          <w:sz w:val="26"/>
          <w:szCs w:val="26"/>
        </w:rPr>
        <w:t>-</w:t>
      </w:r>
      <w:r w:rsidR="00EE48EC" w:rsidRPr="008609CF">
        <w:rPr>
          <w:bCs/>
          <w:sz w:val="26"/>
          <w:szCs w:val="26"/>
        </w:rPr>
        <w:t xml:space="preserve"> министерству </w:t>
      </w:r>
      <w:r w:rsidR="00287AE3" w:rsidRPr="008609CF">
        <w:rPr>
          <w:bCs/>
          <w:sz w:val="26"/>
          <w:szCs w:val="26"/>
        </w:rPr>
        <w:t>строительства Воронежской области</w:t>
      </w:r>
      <w:r w:rsidRPr="008609CF">
        <w:rPr>
          <w:bCs/>
          <w:sz w:val="26"/>
          <w:szCs w:val="26"/>
        </w:rPr>
        <w:t>;</w:t>
      </w:r>
    </w:p>
    <w:p w:rsidR="00EE48EC" w:rsidRPr="008609CF" w:rsidRDefault="00AF1858" w:rsidP="002E0B7A">
      <w:pPr>
        <w:pStyle w:val="31"/>
        <w:spacing w:after="0" w:line="276" w:lineRule="auto"/>
        <w:ind w:left="0" w:firstLine="709"/>
        <w:jc w:val="both"/>
        <w:rPr>
          <w:sz w:val="26"/>
          <w:szCs w:val="26"/>
        </w:rPr>
      </w:pPr>
      <w:r w:rsidRPr="008609CF">
        <w:rPr>
          <w:sz w:val="26"/>
          <w:szCs w:val="26"/>
        </w:rPr>
        <w:t xml:space="preserve">- </w:t>
      </w:r>
      <w:r w:rsidR="00EE48EC" w:rsidRPr="008609CF">
        <w:rPr>
          <w:sz w:val="26"/>
          <w:szCs w:val="26"/>
        </w:rPr>
        <w:t>управлению государственного технического надзора Воронежской области.</w:t>
      </w:r>
    </w:p>
    <w:p w:rsidR="00FC6E1D" w:rsidRPr="008609CF" w:rsidRDefault="00FC6E1D" w:rsidP="002E0B7A">
      <w:pPr>
        <w:spacing w:line="276" w:lineRule="auto"/>
        <w:ind w:firstLine="709"/>
        <w:jc w:val="both"/>
        <w:rPr>
          <w:sz w:val="26"/>
          <w:szCs w:val="26"/>
        </w:rPr>
      </w:pPr>
      <w:r w:rsidRPr="008609CF">
        <w:rPr>
          <w:sz w:val="26"/>
          <w:szCs w:val="26"/>
        </w:rPr>
        <w:t xml:space="preserve">В рамках комплекса процессных мероприятий </w:t>
      </w:r>
      <w:r w:rsidR="0001434E" w:rsidRPr="008609CF">
        <w:rPr>
          <w:sz w:val="26"/>
          <w:szCs w:val="26"/>
        </w:rPr>
        <w:t>средства направлены на</w:t>
      </w:r>
      <w:r w:rsidRPr="008609CF">
        <w:rPr>
          <w:sz w:val="26"/>
          <w:szCs w:val="26"/>
        </w:rPr>
        <w:t xml:space="preserve"> </w:t>
      </w:r>
      <w:r w:rsidR="0001434E" w:rsidRPr="008609CF">
        <w:rPr>
          <w:sz w:val="26"/>
          <w:szCs w:val="26"/>
        </w:rPr>
        <w:t>выполнение</w:t>
      </w:r>
      <w:r w:rsidRPr="008609CF">
        <w:rPr>
          <w:sz w:val="26"/>
          <w:szCs w:val="26"/>
        </w:rPr>
        <w:t xml:space="preserve"> </w:t>
      </w:r>
      <w:r w:rsidR="0001434E" w:rsidRPr="008609CF">
        <w:rPr>
          <w:sz w:val="26"/>
          <w:szCs w:val="26"/>
        </w:rPr>
        <w:t>мероприятия (результата) «Реализованы мероприятия по информатизации на территории Воронежской области</w:t>
      </w:r>
      <w:r w:rsidRPr="008609CF">
        <w:rPr>
          <w:sz w:val="26"/>
          <w:szCs w:val="26"/>
        </w:rPr>
        <w:t>».</w:t>
      </w:r>
    </w:p>
    <w:p w:rsidR="0001434E" w:rsidRPr="008609CF" w:rsidRDefault="00EE48EC" w:rsidP="002E0B7A">
      <w:pPr>
        <w:pStyle w:val="31"/>
        <w:spacing w:after="0" w:line="276" w:lineRule="auto"/>
        <w:ind w:left="0" w:firstLine="709"/>
        <w:jc w:val="both"/>
        <w:rPr>
          <w:bCs/>
          <w:sz w:val="26"/>
          <w:szCs w:val="26"/>
        </w:rPr>
      </w:pPr>
      <w:r w:rsidRPr="008609CF">
        <w:rPr>
          <w:sz w:val="26"/>
          <w:szCs w:val="26"/>
          <w:u w:val="single"/>
        </w:rPr>
        <w:t>Министерств</w:t>
      </w:r>
      <w:r w:rsidR="0001434E" w:rsidRPr="008609CF">
        <w:rPr>
          <w:sz w:val="26"/>
          <w:szCs w:val="26"/>
          <w:u w:val="single"/>
        </w:rPr>
        <w:t>у</w:t>
      </w:r>
      <w:r w:rsidRPr="008609CF">
        <w:rPr>
          <w:sz w:val="26"/>
          <w:szCs w:val="26"/>
          <w:u w:val="single"/>
        </w:rPr>
        <w:t xml:space="preserve"> </w:t>
      </w:r>
      <w:r w:rsidR="00C41884" w:rsidRPr="008609CF">
        <w:rPr>
          <w:sz w:val="26"/>
          <w:szCs w:val="26"/>
          <w:u w:val="single"/>
        </w:rPr>
        <w:t xml:space="preserve">цифрового развития </w:t>
      </w:r>
      <w:r w:rsidR="000A1C7E" w:rsidRPr="008609CF">
        <w:rPr>
          <w:sz w:val="26"/>
          <w:szCs w:val="26"/>
          <w:u w:val="single"/>
        </w:rPr>
        <w:t>Воронежской области</w:t>
      </w:r>
      <w:r w:rsidR="00FC6E1D" w:rsidRPr="008609CF">
        <w:rPr>
          <w:sz w:val="26"/>
          <w:szCs w:val="26"/>
        </w:rPr>
        <w:t xml:space="preserve"> на реализацию комплекса процессных мероприятий </w:t>
      </w:r>
      <w:r w:rsidR="008A4A32" w:rsidRPr="008609CF">
        <w:rPr>
          <w:sz w:val="26"/>
          <w:szCs w:val="26"/>
        </w:rPr>
        <w:t>в</w:t>
      </w:r>
      <w:r w:rsidR="00FC6E1D" w:rsidRPr="008609CF">
        <w:rPr>
          <w:sz w:val="26"/>
          <w:szCs w:val="26"/>
        </w:rPr>
        <w:t xml:space="preserve"> 202</w:t>
      </w:r>
      <w:r w:rsidR="0001434E" w:rsidRPr="008609CF">
        <w:rPr>
          <w:sz w:val="26"/>
          <w:szCs w:val="26"/>
        </w:rPr>
        <w:t>4</w:t>
      </w:r>
      <w:r w:rsidR="00FC6E1D" w:rsidRPr="008609CF">
        <w:rPr>
          <w:sz w:val="26"/>
          <w:szCs w:val="26"/>
        </w:rPr>
        <w:t xml:space="preserve"> год</w:t>
      </w:r>
      <w:r w:rsidR="008A4A32" w:rsidRPr="008609CF">
        <w:rPr>
          <w:sz w:val="26"/>
          <w:szCs w:val="26"/>
        </w:rPr>
        <w:t>у</w:t>
      </w:r>
      <w:r w:rsidR="00FC6E1D" w:rsidRPr="008609CF">
        <w:rPr>
          <w:sz w:val="26"/>
          <w:szCs w:val="26"/>
        </w:rPr>
        <w:t xml:space="preserve"> </w:t>
      </w:r>
      <w:r w:rsidR="0001434E" w:rsidRPr="008609CF">
        <w:rPr>
          <w:bCs/>
          <w:sz w:val="26"/>
          <w:szCs w:val="26"/>
        </w:rPr>
        <w:t xml:space="preserve">Законом Воронежской области от 25.12.2023 № 137-ОЗ «Об областном бюджете на 2024 год и плановый период 2025 и 2026 годов» предусмотрено </w:t>
      </w:r>
      <w:r w:rsidR="004A2633" w:rsidRPr="008609CF">
        <w:rPr>
          <w:bCs/>
          <w:sz w:val="26"/>
          <w:szCs w:val="26"/>
        </w:rPr>
        <w:t>621735,7</w:t>
      </w:r>
      <w:r w:rsidR="0001434E" w:rsidRPr="008609CF">
        <w:rPr>
          <w:bCs/>
          <w:sz w:val="26"/>
          <w:szCs w:val="26"/>
        </w:rPr>
        <w:t xml:space="preserve"> тыс. руб. – средства областного бюджета.</w:t>
      </w:r>
    </w:p>
    <w:p w:rsidR="0001434E" w:rsidRPr="008609CF" w:rsidRDefault="0001434E" w:rsidP="002E0B7A">
      <w:pPr>
        <w:pStyle w:val="31"/>
        <w:spacing w:after="0" w:line="276" w:lineRule="auto"/>
        <w:ind w:left="0" w:firstLine="709"/>
        <w:jc w:val="both"/>
        <w:rPr>
          <w:bCs/>
          <w:sz w:val="26"/>
          <w:szCs w:val="26"/>
        </w:rPr>
      </w:pPr>
      <w:r w:rsidRPr="008609CF">
        <w:rPr>
          <w:bCs/>
          <w:sz w:val="26"/>
          <w:szCs w:val="26"/>
        </w:rPr>
        <w:t xml:space="preserve">Объем финансирования в соответствии с бюджетной росписью расходов областного бюджета (лимит бюджетных обязательств) составил </w:t>
      </w:r>
      <w:r w:rsidR="006E6FA5" w:rsidRPr="008609CF">
        <w:rPr>
          <w:bCs/>
          <w:sz w:val="26"/>
          <w:szCs w:val="26"/>
        </w:rPr>
        <w:t>621735,7</w:t>
      </w:r>
      <w:r w:rsidRPr="008609CF">
        <w:rPr>
          <w:bCs/>
          <w:sz w:val="26"/>
          <w:szCs w:val="26"/>
        </w:rPr>
        <w:t xml:space="preserve"> тыс. руб. – средства областного бюджета.</w:t>
      </w:r>
    </w:p>
    <w:p w:rsidR="0001434E" w:rsidRPr="008609CF" w:rsidRDefault="0001434E" w:rsidP="002E0B7A">
      <w:pPr>
        <w:pStyle w:val="31"/>
        <w:spacing w:after="0" w:line="276" w:lineRule="auto"/>
        <w:ind w:left="0" w:firstLine="709"/>
        <w:jc w:val="both"/>
        <w:rPr>
          <w:bCs/>
          <w:sz w:val="26"/>
          <w:szCs w:val="26"/>
        </w:rPr>
      </w:pPr>
      <w:r w:rsidRPr="008609CF">
        <w:rPr>
          <w:bCs/>
          <w:sz w:val="26"/>
          <w:szCs w:val="26"/>
        </w:rPr>
        <w:lastRenderedPageBreak/>
        <w:t>Поквартальный кассовый план по состоянию на 3</w:t>
      </w:r>
      <w:r w:rsidR="006E6FA5" w:rsidRPr="008609CF">
        <w:rPr>
          <w:bCs/>
          <w:sz w:val="26"/>
          <w:szCs w:val="26"/>
        </w:rPr>
        <w:t>0</w:t>
      </w:r>
      <w:r w:rsidRPr="008609CF">
        <w:rPr>
          <w:bCs/>
          <w:sz w:val="26"/>
          <w:szCs w:val="26"/>
        </w:rPr>
        <w:t>.0</w:t>
      </w:r>
      <w:r w:rsidR="004A2633" w:rsidRPr="008609CF">
        <w:rPr>
          <w:bCs/>
          <w:sz w:val="26"/>
          <w:szCs w:val="26"/>
        </w:rPr>
        <w:t>9</w:t>
      </w:r>
      <w:r w:rsidRPr="008609CF">
        <w:rPr>
          <w:bCs/>
          <w:sz w:val="26"/>
          <w:szCs w:val="26"/>
        </w:rPr>
        <w:t xml:space="preserve">.2024 составил </w:t>
      </w:r>
      <w:r w:rsidR="004A2633" w:rsidRPr="008609CF">
        <w:rPr>
          <w:bCs/>
          <w:sz w:val="26"/>
          <w:szCs w:val="26"/>
        </w:rPr>
        <w:t>195642,7</w:t>
      </w:r>
      <w:r w:rsidRPr="008609CF">
        <w:rPr>
          <w:bCs/>
          <w:sz w:val="26"/>
          <w:szCs w:val="26"/>
        </w:rPr>
        <w:t xml:space="preserve"> тыс. руб. </w:t>
      </w:r>
    </w:p>
    <w:p w:rsidR="0001434E" w:rsidRPr="008609CF" w:rsidRDefault="0001434E" w:rsidP="002E0B7A">
      <w:pPr>
        <w:pStyle w:val="31"/>
        <w:spacing w:after="0" w:line="276" w:lineRule="auto"/>
        <w:ind w:left="0" w:firstLine="709"/>
        <w:jc w:val="both"/>
        <w:rPr>
          <w:bCs/>
          <w:sz w:val="26"/>
          <w:szCs w:val="26"/>
        </w:rPr>
      </w:pPr>
      <w:r w:rsidRPr="008609CF">
        <w:rPr>
          <w:bCs/>
          <w:sz w:val="26"/>
          <w:szCs w:val="26"/>
        </w:rPr>
        <w:t xml:space="preserve">Кассовое исполнение составило </w:t>
      </w:r>
      <w:r w:rsidR="004A2633" w:rsidRPr="008609CF">
        <w:rPr>
          <w:bCs/>
          <w:sz w:val="26"/>
          <w:szCs w:val="26"/>
        </w:rPr>
        <w:t>194864,3</w:t>
      </w:r>
      <w:r w:rsidRPr="008609CF">
        <w:rPr>
          <w:bCs/>
          <w:sz w:val="26"/>
          <w:szCs w:val="26"/>
        </w:rPr>
        <w:t xml:space="preserve"> тыс. руб. (</w:t>
      </w:r>
      <w:r w:rsidR="004A2633" w:rsidRPr="008609CF">
        <w:rPr>
          <w:bCs/>
          <w:sz w:val="26"/>
          <w:szCs w:val="26"/>
        </w:rPr>
        <w:t>99,6</w:t>
      </w:r>
      <w:r w:rsidRPr="008609CF">
        <w:rPr>
          <w:bCs/>
          <w:sz w:val="26"/>
          <w:szCs w:val="26"/>
        </w:rPr>
        <w:t xml:space="preserve"> % </w:t>
      </w:r>
      <w:r w:rsidR="004C0407" w:rsidRPr="008609CF">
        <w:rPr>
          <w:bCs/>
          <w:sz w:val="26"/>
          <w:szCs w:val="26"/>
        </w:rPr>
        <w:t xml:space="preserve">от </w:t>
      </w:r>
      <w:r w:rsidRPr="008609CF">
        <w:rPr>
          <w:bCs/>
          <w:sz w:val="26"/>
          <w:szCs w:val="26"/>
        </w:rPr>
        <w:t>кассового плана</w:t>
      </w:r>
      <w:r w:rsidR="004A2633" w:rsidRPr="008609CF">
        <w:rPr>
          <w:bCs/>
          <w:sz w:val="26"/>
          <w:szCs w:val="26"/>
        </w:rPr>
        <w:t>, 31,3 % от годового плана</w:t>
      </w:r>
      <w:r w:rsidRPr="008609CF">
        <w:rPr>
          <w:bCs/>
          <w:sz w:val="26"/>
          <w:szCs w:val="26"/>
        </w:rPr>
        <w:t>).</w:t>
      </w:r>
    </w:p>
    <w:p w:rsidR="0057561F" w:rsidRPr="008609CF" w:rsidRDefault="00BD06BD" w:rsidP="002E0B7A">
      <w:pPr>
        <w:spacing w:line="276" w:lineRule="auto"/>
        <w:ind w:firstLine="709"/>
        <w:jc w:val="both"/>
        <w:rPr>
          <w:sz w:val="26"/>
          <w:szCs w:val="26"/>
        </w:rPr>
      </w:pPr>
      <w:r w:rsidRPr="008609CF">
        <w:rPr>
          <w:sz w:val="26"/>
          <w:szCs w:val="26"/>
        </w:rPr>
        <w:t xml:space="preserve">Средства </w:t>
      </w:r>
      <w:r w:rsidR="002A2C0B" w:rsidRPr="008609CF">
        <w:rPr>
          <w:sz w:val="26"/>
          <w:szCs w:val="26"/>
        </w:rPr>
        <w:t>н</w:t>
      </w:r>
      <w:r w:rsidR="0057561F" w:rsidRPr="008609CF">
        <w:rPr>
          <w:sz w:val="26"/>
          <w:szCs w:val="26"/>
        </w:rPr>
        <w:t xml:space="preserve">аправлены на: </w:t>
      </w:r>
    </w:p>
    <w:p w:rsidR="00A90B05" w:rsidRPr="008609CF" w:rsidRDefault="0057561F" w:rsidP="002E0B7A">
      <w:pPr>
        <w:spacing w:line="276" w:lineRule="auto"/>
        <w:ind w:firstLine="709"/>
        <w:jc w:val="both"/>
        <w:rPr>
          <w:sz w:val="26"/>
          <w:szCs w:val="26"/>
        </w:rPr>
      </w:pPr>
      <w:r w:rsidRPr="008609CF">
        <w:rPr>
          <w:sz w:val="26"/>
          <w:szCs w:val="26"/>
        </w:rPr>
        <w:t xml:space="preserve">- </w:t>
      </w:r>
      <w:r w:rsidR="00F118A1" w:rsidRPr="008609CF">
        <w:rPr>
          <w:sz w:val="26"/>
          <w:szCs w:val="26"/>
        </w:rPr>
        <w:t xml:space="preserve">оплату услуг по предоставлению в пользование места в телефонной канализации, услуг проводной связи по организации доступа к сети передачи данных </w:t>
      </w:r>
      <w:r w:rsidR="001B071A" w:rsidRPr="008609CF">
        <w:rPr>
          <w:sz w:val="26"/>
          <w:szCs w:val="26"/>
        </w:rPr>
        <w:t>П</w:t>
      </w:r>
      <w:r w:rsidR="00F118A1" w:rsidRPr="008609CF">
        <w:rPr>
          <w:sz w:val="26"/>
          <w:szCs w:val="26"/>
        </w:rPr>
        <w:t xml:space="preserve">равительства Воронежской области, услуг проводной связи по организации доступа к сети передачи данных </w:t>
      </w:r>
      <w:r w:rsidR="001B071A" w:rsidRPr="008609CF">
        <w:rPr>
          <w:sz w:val="26"/>
          <w:szCs w:val="26"/>
        </w:rPr>
        <w:t>министерства</w:t>
      </w:r>
      <w:r w:rsidR="00F118A1" w:rsidRPr="008609CF">
        <w:rPr>
          <w:sz w:val="26"/>
          <w:szCs w:val="26"/>
        </w:rPr>
        <w:t xml:space="preserve"> </w:t>
      </w:r>
      <w:r w:rsidR="00337B8B" w:rsidRPr="008609CF">
        <w:rPr>
          <w:sz w:val="26"/>
          <w:szCs w:val="26"/>
        </w:rPr>
        <w:t xml:space="preserve">цифрового развития </w:t>
      </w:r>
      <w:r w:rsidR="00F118A1" w:rsidRPr="008609CF">
        <w:rPr>
          <w:sz w:val="26"/>
          <w:szCs w:val="26"/>
        </w:rPr>
        <w:t xml:space="preserve">области, услуг телефонной связи (местной, внутризоновой, междугородней, международной) для функционирования единой системы коммуникаций </w:t>
      </w:r>
      <w:r w:rsidR="001B071A" w:rsidRPr="008609CF">
        <w:rPr>
          <w:sz w:val="26"/>
          <w:szCs w:val="26"/>
        </w:rPr>
        <w:t>П</w:t>
      </w:r>
      <w:r w:rsidR="00F118A1" w:rsidRPr="008609CF">
        <w:rPr>
          <w:sz w:val="26"/>
          <w:szCs w:val="26"/>
        </w:rPr>
        <w:t xml:space="preserve">равительства области (ЕСК), услуг связи «Доступ в Интернет» на скорости не менее </w:t>
      </w:r>
      <w:r w:rsidR="007A6C84" w:rsidRPr="008609CF">
        <w:rPr>
          <w:sz w:val="26"/>
          <w:szCs w:val="26"/>
        </w:rPr>
        <w:t>9</w:t>
      </w:r>
      <w:r w:rsidR="006F04B7" w:rsidRPr="008609CF">
        <w:rPr>
          <w:sz w:val="26"/>
          <w:szCs w:val="26"/>
        </w:rPr>
        <w:t>0</w:t>
      </w:r>
      <w:r w:rsidR="00F118A1" w:rsidRPr="008609CF">
        <w:rPr>
          <w:sz w:val="26"/>
          <w:szCs w:val="26"/>
        </w:rPr>
        <w:t>0 Мбит/с по магистральной волоконно-оптической линии, услуг по предоставлению комплекса ресурсов для размещения технологического оборудования</w:t>
      </w:r>
      <w:r w:rsidR="008E2A39" w:rsidRPr="008609CF">
        <w:rPr>
          <w:sz w:val="26"/>
          <w:szCs w:val="26"/>
        </w:rPr>
        <w:t>, услуг «Виртуальная АТС» и «Виртуальный ЦОД»</w:t>
      </w:r>
      <w:r w:rsidR="00A4375F" w:rsidRPr="008609CF">
        <w:rPr>
          <w:sz w:val="26"/>
          <w:szCs w:val="26"/>
        </w:rPr>
        <w:t xml:space="preserve"> и т.д.</w:t>
      </w:r>
      <w:r w:rsidR="00A90B05" w:rsidRPr="008609CF">
        <w:rPr>
          <w:sz w:val="26"/>
          <w:szCs w:val="26"/>
        </w:rPr>
        <w:t>;</w:t>
      </w:r>
    </w:p>
    <w:p w:rsidR="005A6B9D" w:rsidRPr="008609CF" w:rsidRDefault="005A6B9D" w:rsidP="002E0B7A">
      <w:pPr>
        <w:spacing w:line="276" w:lineRule="auto"/>
        <w:ind w:firstLine="709"/>
        <w:jc w:val="both"/>
        <w:rPr>
          <w:sz w:val="26"/>
          <w:szCs w:val="26"/>
        </w:rPr>
      </w:pPr>
      <w:r w:rsidRPr="008609CF">
        <w:rPr>
          <w:sz w:val="26"/>
          <w:szCs w:val="26"/>
        </w:rPr>
        <w:t>- оказание услуг по СМС-информированию граждан Воронежской области;</w:t>
      </w:r>
    </w:p>
    <w:p w:rsidR="005A6B9D" w:rsidRPr="008609CF" w:rsidRDefault="005A6B9D" w:rsidP="002E0B7A">
      <w:pPr>
        <w:spacing w:line="276" w:lineRule="auto"/>
        <w:ind w:firstLine="709"/>
        <w:jc w:val="both"/>
        <w:rPr>
          <w:sz w:val="26"/>
          <w:szCs w:val="26"/>
        </w:rPr>
      </w:pPr>
      <w:r w:rsidRPr="008609CF">
        <w:rPr>
          <w:sz w:val="26"/>
          <w:szCs w:val="26"/>
        </w:rPr>
        <w:t>- оказание услуг по предоставлению неисключительных прав лицензионного программного обеспечения</w:t>
      </w:r>
      <w:r w:rsidR="00B5029E" w:rsidRPr="008609CF">
        <w:rPr>
          <w:sz w:val="26"/>
          <w:szCs w:val="26"/>
        </w:rPr>
        <w:t>, в том числе</w:t>
      </w:r>
      <w:r w:rsidRPr="008609CF">
        <w:rPr>
          <w:sz w:val="26"/>
          <w:szCs w:val="26"/>
        </w:rPr>
        <w:t xml:space="preserve"> в сфере защиты информации</w:t>
      </w:r>
      <w:r w:rsidR="00B5029E" w:rsidRPr="008609CF">
        <w:rPr>
          <w:sz w:val="26"/>
          <w:szCs w:val="26"/>
        </w:rPr>
        <w:t>;</w:t>
      </w:r>
    </w:p>
    <w:p w:rsidR="00E05902" w:rsidRPr="008609CF" w:rsidRDefault="00B5029E" w:rsidP="002E0B7A">
      <w:pPr>
        <w:spacing w:line="276" w:lineRule="auto"/>
        <w:ind w:firstLine="709"/>
        <w:jc w:val="both"/>
        <w:rPr>
          <w:sz w:val="26"/>
          <w:szCs w:val="26"/>
        </w:rPr>
      </w:pPr>
      <w:r w:rsidRPr="008609CF">
        <w:rPr>
          <w:sz w:val="26"/>
          <w:szCs w:val="26"/>
        </w:rPr>
        <w:t>- организацию канала передачи данных для управления организации проектной деятельности Правительства Воронежской области</w:t>
      </w:r>
      <w:r w:rsidR="00E05902" w:rsidRPr="008609CF">
        <w:rPr>
          <w:sz w:val="26"/>
          <w:szCs w:val="26"/>
        </w:rPr>
        <w:t>;</w:t>
      </w:r>
    </w:p>
    <w:p w:rsidR="00CF2047" w:rsidRPr="008609CF" w:rsidRDefault="00CF2047" w:rsidP="002E0B7A">
      <w:pPr>
        <w:spacing w:line="276" w:lineRule="auto"/>
        <w:ind w:firstLine="709"/>
        <w:jc w:val="both"/>
        <w:rPr>
          <w:sz w:val="26"/>
          <w:szCs w:val="26"/>
        </w:rPr>
      </w:pPr>
      <w:r w:rsidRPr="008609CF">
        <w:rPr>
          <w:sz w:val="26"/>
          <w:szCs w:val="26"/>
        </w:rPr>
        <w:t xml:space="preserve">- выполнение работ по обеспечению функционирования и обслуживанию ЕСК </w:t>
      </w:r>
      <w:r w:rsidR="00DA1B05" w:rsidRPr="008609CF">
        <w:rPr>
          <w:sz w:val="26"/>
          <w:szCs w:val="26"/>
        </w:rPr>
        <w:t>П</w:t>
      </w:r>
      <w:r w:rsidRPr="008609CF">
        <w:rPr>
          <w:sz w:val="26"/>
          <w:szCs w:val="26"/>
        </w:rPr>
        <w:t>равительства Воронежской области;</w:t>
      </w:r>
    </w:p>
    <w:p w:rsidR="00265AD4" w:rsidRPr="008609CF" w:rsidRDefault="00265AD4" w:rsidP="002E0B7A">
      <w:pPr>
        <w:spacing w:line="276" w:lineRule="auto"/>
        <w:ind w:firstLine="709"/>
        <w:jc w:val="both"/>
        <w:rPr>
          <w:sz w:val="26"/>
          <w:szCs w:val="26"/>
        </w:rPr>
      </w:pPr>
      <w:r w:rsidRPr="008609CF">
        <w:rPr>
          <w:sz w:val="26"/>
          <w:szCs w:val="26"/>
        </w:rPr>
        <w:t xml:space="preserve">- оплату услуг предоставления статистической информации для банка данных </w:t>
      </w:r>
      <w:r w:rsidR="005A6B9D" w:rsidRPr="008609CF">
        <w:rPr>
          <w:sz w:val="26"/>
          <w:szCs w:val="26"/>
        </w:rPr>
        <w:t>П</w:t>
      </w:r>
      <w:r w:rsidRPr="008609CF">
        <w:rPr>
          <w:sz w:val="26"/>
          <w:szCs w:val="26"/>
        </w:rPr>
        <w:t>равительства Воронежской области;</w:t>
      </w:r>
    </w:p>
    <w:p w:rsidR="00C20A6B" w:rsidRPr="008609CF" w:rsidRDefault="00C20A6B" w:rsidP="002E0B7A">
      <w:pPr>
        <w:spacing w:line="276" w:lineRule="auto"/>
        <w:ind w:firstLine="709"/>
        <w:jc w:val="both"/>
        <w:rPr>
          <w:sz w:val="26"/>
          <w:szCs w:val="26"/>
        </w:rPr>
      </w:pPr>
      <w:r w:rsidRPr="008609CF">
        <w:rPr>
          <w:sz w:val="26"/>
          <w:szCs w:val="26"/>
        </w:rPr>
        <w:t>- передачу неисключительных прав использования программного обеспечения для автоматизации функций тарифного регулирования на территории Воронежской области;</w:t>
      </w:r>
    </w:p>
    <w:p w:rsidR="00311432" w:rsidRPr="008609CF" w:rsidRDefault="00311432" w:rsidP="002E0B7A">
      <w:pPr>
        <w:spacing w:line="276" w:lineRule="auto"/>
        <w:ind w:firstLine="709"/>
        <w:jc w:val="both"/>
        <w:rPr>
          <w:sz w:val="26"/>
          <w:szCs w:val="26"/>
        </w:rPr>
      </w:pPr>
      <w:r w:rsidRPr="008609CF">
        <w:rPr>
          <w:sz w:val="26"/>
          <w:szCs w:val="26"/>
        </w:rPr>
        <w:t>- оказание услуг по сопровождению государственной информационной системы Воронежской области «Обеспечение градостроительной деятельности Воронежской области»;</w:t>
      </w:r>
    </w:p>
    <w:p w:rsidR="00EB2215" w:rsidRPr="008609CF" w:rsidRDefault="00EB2215" w:rsidP="002E0B7A">
      <w:pPr>
        <w:spacing w:line="276" w:lineRule="auto"/>
        <w:ind w:firstLine="709"/>
        <w:jc w:val="both"/>
        <w:rPr>
          <w:sz w:val="26"/>
          <w:szCs w:val="26"/>
        </w:rPr>
      </w:pPr>
      <w:r w:rsidRPr="008609CF">
        <w:rPr>
          <w:sz w:val="26"/>
          <w:szCs w:val="26"/>
        </w:rPr>
        <w:t xml:space="preserve">- оказание услуг по предоставлению права использования (неисключительных лицензий) программного обеспечения системы межсетевого экранирования </w:t>
      </w:r>
      <w:proofErr w:type="spellStart"/>
      <w:r w:rsidRPr="008609CF">
        <w:rPr>
          <w:sz w:val="26"/>
          <w:szCs w:val="26"/>
        </w:rPr>
        <w:t>UserGate</w:t>
      </w:r>
      <w:proofErr w:type="spellEnd"/>
      <w:r w:rsidRPr="008609CF">
        <w:rPr>
          <w:sz w:val="26"/>
          <w:szCs w:val="26"/>
        </w:rPr>
        <w:t>;</w:t>
      </w:r>
    </w:p>
    <w:p w:rsidR="00EB2215" w:rsidRPr="008609CF" w:rsidRDefault="00EB2215" w:rsidP="002E0B7A">
      <w:pPr>
        <w:spacing w:line="276" w:lineRule="auto"/>
        <w:ind w:firstLine="709"/>
        <w:jc w:val="both"/>
        <w:rPr>
          <w:sz w:val="26"/>
          <w:szCs w:val="26"/>
        </w:rPr>
      </w:pPr>
      <w:r w:rsidRPr="008609CF">
        <w:rPr>
          <w:sz w:val="26"/>
          <w:szCs w:val="26"/>
        </w:rPr>
        <w:t>- оказание услуги по защите от DDOS-атак;</w:t>
      </w:r>
    </w:p>
    <w:p w:rsidR="00EB2215" w:rsidRPr="008609CF" w:rsidRDefault="00EB2215" w:rsidP="002E0B7A">
      <w:pPr>
        <w:spacing w:line="276" w:lineRule="auto"/>
        <w:ind w:firstLine="709"/>
        <w:jc w:val="both"/>
        <w:rPr>
          <w:sz w:val="26"/>
          <w:szCs w:val="26"/>
        </w:rPr>
      </w:pPr>
      <w:r w:rsidRPr="008609CF">
        <w:rPr>
          <w:sz w:val="26"/>
          <w:szCs w:val="26"/>
        </w:rPr>
        <w:t>- оказание услуг по технической поддержке систем защиты информации Правительства Воронежской области и исполнительных органов государственной власти Воронежской области;</w:t>
      </w:r>
    </w:p>
    <w:p w:rsidR="00EB2215" w:rsidRPr="008609CF" w:rsidRDefault="00EB2215" w:rsidP="002E0B7A">
      <w:pPr>
        <w:spacing w:line="276" w:lineRule="auto"/>
        <w:ind w:firstLine="709"/>
        <w:jc w:val="both"/>
        <w:rPr>
          <w:sz w:val="26"/>
          <w:szCs w:val="26"/>
        </w:rPr>
      </w:pPr>
      <w:r w:rsidRPr="008609CF">
        <w:rPr>
          <w:sz w:val="26"/>
          <w:szCs w:val="26"/>
        </w:rPr>
        <w:t>- выполнение работ по обеспечению функционирования государственной информационной системы Воронежской области «Регулирование тарифов Воронежской области»;</w:t>
      </w:r>
    </w:p>
    <w:p w:rsidR="007B6858" w:rsidRPr="008609CF" w:rsidRDefault="007B6858" w:rsidP="002E0B7A">
      <w:pPr>
        <w:spacing w:line="276" w:lineRule="auto"/>
        <w:ind w:firstLine="709"/>
        <w:jc w:val="both"/>
        <w:rPr>
          <w:sz w:val="26"/>
          <w:szCs w:val="26"/>
        </w:rPr>
      </w:pPr>
      <w:r w:rsidRPr="008609CF">
        <w:rPr>
          <w:sz w:val="26"/>
          <w:szCs w:val="26"/>
        </w:rPr>
        <w:t xml:space="preserve">- выполнение работ по обеспечению функционирования государственной информационной системы Воронежской области «Автоматизированная </w:t>
      </w:r>
      <w:r w:rsidRPr="008609CF">
        <w:rPr>
          <w:sz w:val="26"/>
          <w:szCs w:val="26"/>
        </w:rPr>
        <w:lastRenderedPageBreak/>
        <w:t>информационная система государственной жилищной инспекции Воронежской области»;</w:t>
      </w:r>
    </w:p>
    <w:p w:rsidR="009C60E5" w:rsidRPr="008609CF" w:rsidRDefault="009C60E5" w:rsidP="002E0B7A">
      <w:pPr>
        <w:spacing w:line="276" w:lineRule="auto"/>
        <w:ind w:firstLine="709"/>
        <w:jc w:val="both"/>
        <w:rPr>
          <w:sz w:val="26"/>
          <w:szCs w:val="26"/>
        </w:rPr>
      </w:pPr>
      <w:r w:rsidRPr="008609CF">
        <w:rPr>
          <w:sz w:val="26"/>
          <w:szCs w:val="26"/>
        </w:rPr>
        <w:t>- оказание услуг по техническому сопровождению и обеспечению функционирования государственной информационной системы Воронежской области «Региональ</w:t>
      </w:r>
      <w:r w:rsidR="005A34FA" w:rsidRPr="008609CF">
        <w:rPr>
          <w:sz w:val="26"/>
          <w:szCs w:val="26"/>
        </w:rPr>
        <w:t>ная система управления данными»;</w:t>
      </w:r>
    </w:p>
    <w:p w:rsidR="005A34FA" w:rsidRPr="008609CF" w:rsidRDefault="005A34FA" w:rsidP="002E0B7A">
      <w:pPr>
        <w:spacing w:line="276" w:lineRule="auto"/>
        <w:ind w:firstLine="709"/>
        <w:jc w:val="both"/>
        <w:rPr>
          <w:sz w:val="26"/>
          <w:szCs w:val="26"/>
        </w:rPr>
      </w:pPr>
      <w:r w:rsidRPr="008609CF">
        <w:rPr>
          <w:sz w:val="26"/>
          <w:szCs w:val="26"/>
        </w:rPr>
        <w:t>- поставку средств защиты информации программно-аппаратного комплекса «Соболь»;</w:t>
      </w:r>
    </w:p>
    <w:p w:rsidR="005A34FA" w:rsidRPr="008609CF" w:rsidRDefault="005A34FA" w:rsidP="005A34FA">
      <w:pPr>
        <w:spacing w:line="276" w:lineRule="auto"/>
        <w:ind w:firstLine="709"/>
        <w:jc w:val="both"/>
        <w:rPr>
          <w:sz w:val="26"/>
          <w:szCs w:val="26"/>
        </w:rPr>
      </w:pPr>
      <w:r w:rsidRPr="008609CF">
        <w:rPr>
          <w:sz w:val="26"/>
          <w:szCs w:val="26"/>
        </w:rPr>
        <w:t>- оказание услуг по предоставлению права использования (неисключительных лицензий) программы для ЭВМ;</w:t>
      </w:r>
    </w:p>
    <w:p w:rsidR="00EC6407" w:rsidRPr="008609CF" w:rsidRDefault="00EC6407" w:rsidP="00EC6407">
      <w:pPr>
        <w:spacing w:line="276" w:lineRule="auto"/>
        <w:ind w:firstLine="709"/>
        <w:jc w:val="both"/>
        <w:rPr>
          <w:sz w:val="26"/>
          <w:szCs w:val="26"/>
        </w:rPr>
      </w:pPr>
      <w:r w:rsidRPr="008609CF">
        <w:rPr>
          <w:sz w:val="26"/>
          <w:szCs w:val="26"/>
        </w:rPr>
        <w:t>- поставку компьютерного и коммуникационного оборудования, комплектующих и расходных материалов, запасных частей;</w:t>
      </w:r>
    </w:p>
    <w:p w:rsidR="00EC6407" w:rsidRPr="008609CF" w:rsidRDefault="00EC6407" w:rsidP="005A34FA">
      <w:pPr>
        <w:spacing w:line="276" w:lineRule="auto"/>
        <w:ind w:firstLine="709"/>
        <w:jc w:val="both"/>
        <w:rPr>
          <w:sz w:val="26"/>
          <w:szCs w:val="26"/>
        </w:rPr>
      </w:pPr>
      <w:r w:rsidRPr="008609CF">
        <w:rPr>
          <w:sz w:val="26"/>
          <w:szCs w:val="26"/>
        </w:rPr>
        <w:t xml:space="preserve">- оказание услуг по обслуживанию </w:t>
      </w:r>
      <w:proofErr w:type="spellStart"/>
      <w:r w:rsidRPr="008609CF">
        <w:rPr>
          <w:sz w:val="26"/>
          <w:szCs w:val="26"/>
        </w:rPr>
        <w:t>провайдеро</w:t>
      </w:r>
      <w:proofErr w:type="spellEnd"/>
      <w:r w:rsidRPr="008609CF">
        <w:rPr>
          <w:sz w:val="26"/>
          <w:szCs w:val="26"/>
        </w:rPr>
        <w:t>-независимого адресного пространства и сопутствующих объектов в сети Интернет;</w:t>
      </w:r>
    </w:p>
    <w:p w:rsidR="005A1171" w:rsidRPr="008609CF" w:rsidRDefault="005A1171" w:rsidP="005A1171">
      <w:pPr>
        <w:spacing w:line="276" w:lineRule="auto"/>
        <w:ind w:firstLine="709"/>
        <w:jc w:val="both"/>
        <w:rPr>
          <w:sz w:val="26"/>
          <w:szCs w:val="26"/>
        </w:rPr>
      </w:pPr>
      <w:r w:rsidRPr="008609CF">
        <w:rPr>
          <w:sz w:val="26"/>
          <w:szCs w:val="26"/>
        </w:rPr>
        <w:t>- передачу неисключительных прав использования версии Электронной системы «Госфинансы» (е-ГФ) - базы данных Справочная система «Госфинансы Плюс»;</w:t>
      </w:r>
    </w:p>
    <w:p w:rsidR="005A1171" w:rsidRPr="008609CF" w:rsidRDefault="005A1171" w:rsidP="005A1171">
      <w:pPr>
        <w:spacing w:line="276" w:lineRule="auto"/>
        <w:ind w:firstLine="709"/>
        <w:jc w:val="both"/>
        <w:rPr>
          <w:sz w:val="26"/>
          <w:szCs w:val="26"/>
        </w:rPr>
      </w:pPr>
      <w:r w:rsidRPr="008609CF">
        <w:rPr>
          <w:sz w:val="26"/>
          <w:szCs w:val="26"/>
        </w:rPr>
        <w:t>- оказание услуг по сопровождению программ для ЭВМ: «Формирование консолидированной бюджетной и произвольной отчетности (Свод-СМАРТ)»;</w:t>
      </w:r>
    </w:p>
    <w:p w:rsidR="005A1171" w:rsidRPr="008609CF" w:rsidRDefault="005A1171" w:rsidP="005A1171">
      <w:pPr>
        <w:spacing w:line="276" w:lineRule="auto"/>
        <w:ind w:firstLine="709"/>
        <w:jc w:val="both"/>
        <w:rPr>
          <w:sz w:val="26"/>
          <w:szCs w:val="26"/>
        </w:rPr>
      </w:pPr>
      <w:r w:rsidRPr="008609CF">
        <w:rPr>
          <w:sz w:val="26"/>
          <w:szCs w:val="26"/>
        </w:rPr>
        <w:t>- оказание услуг по техническому сопровождению государственной информационной системы Воронежской области «Проектная деятельность Воронежской области»;</w:t>
      </w:r>
    </w:p>
    <w:p w:rsidR="0003752D" w:rsidRPr="008609CF" w:rsidRDefault="0003752D" w:rsidP="0003752D">
      <w:pPr>
        <w:spacing w:line="276" w:lineRule="auto"/>
        <w:ind w:firstLine="709"/>
        <w:jc w:val="both"/>
        <w:rPr>
          <w:sz w:val="26"/>
          <w:szCs w:val="26"/>
        </w:rPr>
      </w:pPr>
      <w:r w:rsidRPr="008609CF">
        <w:rPr>
          <w:sz w:val="26"/>
          <w:szCs w:val="26"/>
        </w:rPr>
        <w:t>- оказание комплекса услуг по сопровождению, обеспечению функционирования и технической поддержке комплексов средств автоматизации региональной автоматизированной информационной системы Воронежской области «Мировые судьи», интегрированной с региональным фрагментом Государственной автоматизированной системы Российской Федерации «Правосудие», а также услуг по технической поддержке и обновлению специального программного обеспечения;</w:t>
      </w:r>
    </w:p>
    <w:p w:rsidR="0003752D" w:rsidRPr="008609CF" w:rsidRDefault="0003752D" w:rsidP="0003752D">
      <w:pPr>
        <w:spacing w:line="276" w:lineRule="auto"/>
        <w:ind w:firstLine="709"/>
        <w:jc w:val="both"/>
        <w:rPr>
          <w:sz w:val="26"/>
          <w:szCs w:val="26"/>
        </w:rPr>
      </w:pPr>
      <w:r w:rsidRPr="008609CF">
        <w:rPr>
          <w:sz w:val="26"/>
          <w:szCs w:val="26"/>
        </w:rPr>
        <w:t>- выполнение работ по обеспечению функционирования государственной информационной системы Воронежской области «Административные комиссии Воронежской области»;</w:t>
      </w:r>
    </w:p>
    <w:p w:rsidR="0003752D" w:rsidRPr="008609CF" w:rsidRDefault="0003752D" w:rsidP="0003752D">
      <w:pPr>
        <w:spacing w:line="276" w:lineRule="auto"/>
        <w:ind w:firstLine="709"/>
        <w:jc w:val="both"/>
        <w:rPr>
          <w:sz w:val="26"/>
          <w:szCs w:val="26"/>
        </w:rPr>
      </w:pPr>
      <w:r w:rsidRPr="008609CF">
        <w:rPr>
          <w:sz w:val="26"/>
          <w:szCs w:val="26"/>
        </w:rPr>
        <w:t>- оказание услуг по сопровождению государственной информационной системы Воронежской области «Единая централизованная информационная система Воронежской области по бюджетному (бухгалтерскому) учету и отчетности»;</w:t>
      </w:r>
    </w:p>
    <w:p w:rsidR="0003752D" w:rsidRPr="008609CF" w:rsidRDefault="0003752D" w:rsidP="0003752D">
      <w:pPr>
        <w:spacing w:line="276" w:lineRule="auto"/>
        <w:ind w:firstLine="709"/>
        <w:jc w:val="both"/>
        <w:rPr>
          <w:sz w:val="26"/>
          <w:szCs w:val="26"/>
        </w:rPr>
      </w:pPr>
      <w:r w:rsidRPr="008609CF">
        <w:rPr>
          <w:sz w:val="26"/>
          <w:szCs w:val="26"/>
        </w:rPr>
        <w:t>- выполнение работ по поддержке и сопровождению государственной информационной системы Воронежской области «Автоматизированная система документационного обеспечения управления Правительства Воронежской области»;</w:t>
      </w:r>
    </w:p>
    <w:p w:rsidR="0081791E" w:rsidRPr="008609CF" w:rsidRDefault="0081791E" w:rsidP="0081791E">
      <w:pPr>
        <w:spacing w:line="276" w:lineRule="auto"/>
        <w:ind w:firstLine="709"/>
        <w:jc w:val="both"/>
        <w:rPr>
          <w:sz w:val="26"/>
          <w:szCs w:val="26"/>
        </w:rPr>
      </w:pPr>
      <w:r w:rsidRPr="008609CF">
        <w:rPr>
          <w:sz w:val="26"/>
          <w:szCs w:val="26"/>
        </w:rPr>
        <w:t>- оказание услуг по обеспечению функционирования государственной информационной системы «Система гарантированного информационного обмена органов государственной власти и органов местного самоуправления Воронежской области»;</w:t>
      </w:r>
    </w:p>
    <w:p w:rsidR="0081791E" w:rsidRPr="008609CF" w:rsidRDefault="0081791E" w:rsidP="0081791E">
      <w:pPr>
        <w:spacing w:line="276" w:lineRule="auto"/>
        <w:ind w:firstLine="709"/>
        <w:jc w:val="both"/>
        <w:rPr>
          <w:sz w:val="26"/>
          <w:szCs w:val="26"/>
        </w:rPr>
      </w:pPr>
      <w:r w:rsidRPr="008609CF">
        <w:rPr>
          <w:sz w:val="26"/>
          <w:szCs w:val="26"/>
        </w:rPr>
        <w:lastRenderedPageBreak/>
        <w:t>- оказание услуг по обеспечению функционирования государственной информационной системы Воронежской области «Активный электронный гражданин»;</w:t>
      </w:r>
    </w:p>
    <w:p w:rsidR="00186CC6" w:rsidRPr="008609CF" w:rsidRDefault="00186CC6" w:rsidP="00186CC6">
      <w:pPr>
        <w:spacing w:line="276" w:lineRule="auto"/>
        <w:ind w:firstLine="709"/>
        <w:jc w:val="both"/>
        <w:rPr>
          <w:sz w:val="26"/>
          <w:szCs w:val="26"/>
        </w:rPr>
      </w:pPr>
      <w:r w:rsidRPr="008609CF">
        <w:rPr>
          <w:sz w:val="26"/>
          <w:szCs w:val="26"/>
        </w:rPr>
        <w:t>- поставку серверного оборудования;</w:t>
      </w:r>
    </w:p>
    <w:p w:rsidR="00186CC6" w:rsidRPr="008609CF" w:rsidRDefault="00186CC6" w:rsidP="00186CC6">
      <w:pPr>
        <w:spacing w:line="276" w:lineRule="auto"/>
        <w:ind w:firstLine="709"/>
        <w:jc w:val="both"/>
        <w:rPr>
          <w:sz w:val="26"/>
          <w:szCs w:val="26"/>
        </w:rPr>
      </w:pPr>
      <w:r w:rsidRPr="008609CF">
        <w:rPr>
          <w:sz w:val="26"/>
          <w:szCs w:val="26"/>
        </w:rPr>
        <w:t xml:space="preserve">- оказание услуг по техническому обслуживанию системы контроля и управления доступом (СКУД) в здание </w:t>
      </w:r>
      <w:r w:rsidR="008E6A13" w:rsidRPr="008609CF">
        <w:rPr>
          <w:sz w:val="26"/>
          <w:szCs w:val="26"/>
        </w:rPr>
        <w:t>П</w:t>
      </w:r>
      <w:r w:rsidRPr="008609CF">
        <w:rPr>
          <w:sz w:val="26"/>
          <w:szCs w:val="26"/>
        </w:rPr>
        <w:t>равительства Воронежской области, расположенное по адресу г. Воронеж, пл. Ленина, д. 1;</w:t>
      </w:r>
    </w:p>
    <w:p w:rsidR="00A22D67" w:rsidRPr="008609CF" w:rsidRDefault="00A22D67" w:rsidP="00A22D67">
      <w:pPr>
        <w:spacing w:line="276" w:lineRule="auto"/>
        <w:ind w:firstLine="709"/>
        <w:jc w:val="both"/>
        <w:rPr>
          <w:sz w:val="26"/>
          <w:szCs w:val="26"/>
        </w:rPr>
      </w:pPr>
      <w:r w:rsidRPr="008609CF">
        <w:rPr>
          <w:sz w:val="26"/>
          <w:szCs w:val="26"/>
        </w:rPr>
        <w:t xml:space="preserve">- оказание услуг технической поддержки и сопровождения эксплуатации системы межсетевого экранирования на базе </w:t>
      </w:r>
      <w:proofErr w:type="spellStart"/>
      <w:r w:rsidRPr="008609CF">
        <w:rPr>
          <w:sz w:val="26"/>
          <w:szCs w:val="26"/>
        </w:rPr>
        <w:t>UserGate</w:t>
      </w:r>
      <w:proofErr w:type="spellEnd"/>
      <w:r w:rsidRPr="008609CF">
        <w:rPr>
          <w:sz w:val="26"/>
          <w:szCs w:val="26"/>
        </w:rPr>
        <w:t>;</w:t>
      </w:r>
    </w:p>
    <w:p w:rsidR="005A34FA" w:rsidRPr="008609CF" w:rsidRDefault="00A22D67" w:rsidP="002E0B7A">
      <w:pPr>
        <w:spacing w:line="276" w:lineRule="auto"/>
        <w:ind w:firstLine="709"/>
        <w:jc w:val="both"/>
        <w:rPr>
          <w:sz w:val="26"/>
          <w:szCs w:val="26"/>
        </w:rPr>
      </w:pPr>
      <w:r w:rsidRPr="008609CF">
        <w:rPr>
          <w:sz w:val="26"/>
          <w:szCs w:val="26"/>
        </w:rPr>
        <w:t>- выполнение работ по развитию государственной информационной системы Воронежской области «Обеспечение градостроительной деятельности Воронежской области»;</w:t>
      </w:r>
    </w:p>
    <w:p w:rsidR="00A22D67" w:rsidRPr="008609CF" w:rsidRDefault="00A22D67" w:rsidP="002E0B7A">
      <w:pPr>
        <w:spacing w:line="276" w:lineRule="auto"/>
        <w:ind w:firstLine="709"/>
        <w:jc w:val="both"/>
        <w:rPr>
          <w:sz w:val="26"/>
          <w:szCs w:val="26"/>
        </w:rPr>
      </w:pPr>
      <w:r w:rsidRPr="008609CF">
        <w:rPr>
          <w:sz w:val="26"/>
          <w:szCs w:val="26"/>
        </w:rPr>
        <w:t>- оказание услуг по оформлению исключительного права использования программы для ЭВМ;</w:t>
      </w:r>
    </w:p>
    <w:p w:rsidR="00A167BF" w:rsidRPr="008609CF" w:rsidRDefault="00A167BF" w:rsidP="00A167BF">
      <w:pPr>
        <w:spacing w:line="276" w:lineRule="auto"/>
        <w:ind w:firstLine="709"/>
        <w:jc w:val="both"/>
        <w:rPr>
          <w:sz w:val="26"/>
          <w:szCs w:val="26"/>
        </w:rPr>
      </w:pPr>
      <w:r w:rsidRPr="008609CF">
        <w:rPr>
          <w:sz w:val="26"/>
          <w:szCs w:val="26"/>
        </w:rPr>
        <w:t>- оказание услуг по разработке модели угроз безопасности и проектированию системы защиты информации автоматизированной системы для обращения с документами, содержащими служебную информацию ограниченного распространения, с использованием системы МЭДО, требованиям по технической защите информации, не содержащей сведения, составляющие государственную тайну;</w:t>
      </w:r>
    </w:p>
    <w:p w:rsidR="00485A37" w:rsidRPr="008609CF" w:rsidRDefault="00485A37" w:rsidP="00485A37">
      <w:pPr>
        <w:spacing w:line="276" w:lineRule="auto"/>
        <w:ind w:firstLine="709"/>
        <w:jc w:val="both"/>
        <w:rPr>
          <w:sz w:val="26"/>
          <w:szCs w:val="26"/>
        </w:rPr>
      </w:pPr>
      <w:r w:rsidRPr="008609CF">
        <w:rPr>
          <w:sz w:val="26"/>
          <w:szCs w:val="26"/>
        </w:rPr>
        <w:t>- оказание услуг по обеспечению соответствия автоматизированной системы для обращения с документами, содержащими служебную информацию ограниченного распространения, с использованием системы МЭДО, требованиям по технической защите информации, не содержащей сведения, составляющие государственную тайну;</w:t>
      </w:r>
    </w:p>
    <w:p w:rsidR="00A167BF" w:rsidRPr="008609CF" w:rsidRDefault="00485A37" w:rsidP="002E0B7A">
      <w:pPr>
        <w:spacing w:line="276" w:lineRule="auto"/>
        <w:ind w:firstLine="709"/>
        <w:jc w:val="both"/>
        <w:rPr>
          <w:sz w:val="26"/>
          <w:szCs w:val="26"/>
        </w:rPr>
      </w:pPr>
      <w:r w:rsidRPr="008609CF">
        <w:rPr>
          <w:sz w:val="26"/>
          <w:szCs w:val="26"/>
        </w:rPr>
        <w:t>- оказание услуг по проектированию и внедрению импортозамещенной рабочей среды для инфраструктуры рабочих станций;</w:t>
      </w:r>
    </w:p>
    <w:p w:rsidR="00485A37" w:rsidRPr="008609CF" w:rsidRDefault="00485A37" w:rsidP="002E0B7A">
      <w:pPr>
        <w:spacing w:line="276" w:lineRule="auto"/>
        <w:ind w:firstLine="709"/>
        <w:jc w:val="both"/>
        <w:rPr>
          <w:sz w:val="26"/>
          <w:szCs w:val="26"/>
        </w:rPr>
      </w:pPr>
      <w:r w:rsidRPr="008609CF">
        <w:rPr>
          <w:sz w:val="26"/>
          <w:szCs w:val="26"/>
        </w:rPr>
        <w:t>- оказание ремонтно-восстановительных работ;</w:t>
      </w:r>
    </w:p>
    <w:p w:rsidR="00485A37" w:rsidRPr="008609CF" w:rsidRDefault="00485A37" w:rsidP="00485A37">
      <w:pPr>
        <w:spacing w:line="276" w:lineRule="auto"/>
        <w:ind w:firstLine="709"/>
        <w:jc w:val="both"/>
        <w:rPr>
          <w:sz w:val="26"/>
          <w:szCs w:val="26"/>
        </w:rPr>
      </w:pPr>
      <w:r w:rsidRPr="008609CF">
        <w:rPr>
          <w:sz w:val="26"/>
          <w:szCs w:val="26"/>
        </w:rPr>
        <w:t>- оказание услуг по предоставлению сертификата технической поддержки единого центра телефонного обслуживания Воронежской области;</w:t>
      </w:r>
    </w:p>
    <w:p w:rsidR="00E545B3" w:rsidRPr="008609CF" w:rsidRDefault="00E545B3" w:rsidP="00E545B3">
      <w:pPr>
        <w:spacing w:line="276" w:lineRule="auto"/>
        <w:ind w:firstLine="709"/>
        <w:jc w:val="both"/>
        <w:rPr>
          <w:sz w:val="26"/>
          <w:szCs w:val="26"/>
        </w:rPr>
      </w:pPr>
      <w:r w:rsidRPr="008609CF">
        <w:rPr>
          <w:sz w:val="26"/>
          <w:szCs w:val="26"/>
        </w:rPr>
        <w:t>- предоставление неисключительного (пользовательского) права программы для ЭВМ в составе комплексной автоматизированной системы исполнения бюджета (КАСИБ): «Составление и исполнение доходов и расходов бюджетов субъектов, ЗАТО и муниципальных образований в технологии СМАРТ с расширенным функционалом по исполнению бюджета (Бюджет-СМАРТ Про)»;</w:t>
      </w:r>
    </w:p>
    <w:p w:rsidR="00E545B3" w:rsidRPr="008609CF" w:rsidRDefault="00E545B3" w:rsidP="00E545B3">
      <w:pPr>
        <w:spacing w:line="276" w:lineRule="auto"/>
        <w:ind w:firstLine="709"/>
        <w:jc w:val="both"/>
        <w:rPr>
          <w:sz w:val="26"/>
          <w:szCs w:val="26"/>
        </w:rPr>
      </w:pPr>
      <w:r w:rsidRPr="008609CF">
        <w:rPr>
          <w:sz w:val="26"/>
          <w:szCs w:val="26"/>
        </w:rPr>
        <w:t>- приобретение неисключительного права на использование СБИС;</w:t>
      </w:r>
    </w:p>
    <w:p w:rsidR="00E545B3" w:rsidRPr="008609CF" w:rsidRDefault="00E545B3" w:rsidP="00E545B3">
      <w:pPr>
        <w:spacing w:line="276" w:lineRule="auto"/>
        <w:ind w:firstLine="709"/>
        <w:jc w:val="both"/>
        <w:rPr>
          <w:sz w:val="26"/>
          <w:szCs w:val="26"/>
        </w:rPr>
      </w:pPr>
      <w:r w:rsidRPr="008609CF">
        <w:rPr>
          <w:sz w:val="26"/>
          <w:szCs w:val="26"/>
        </w:rPr>
        <w:t>- оказание услуг по предоставлению права на использования программного обеспечения системы автоматизированного стенографирования совещаний на условиях простой (неисключительной) лицензии с его установкой и настройкой;</w:t>
      </w:r>
    </w:p>
    <w:p w:rsidR="00485A37" w:rsidRPr="008609CF" w:rsidRDefault="00E545B3" w:rsidP="002E0B7A">
      <w:pPr>
        <w:spacing w:line="276" w:lineRule="auto"/>
        <w:ind w:firstLine="709"/>
        <w:jc w:val="both"/>
        <w:rPr>
          <w:sz w:val="26"/>
          <w:szCs w:val="26"/>
        </w:rPr>
      </w:pPr>
      <w:r w:rsidRPr="008609CF">
        <w:rPr>
          <w:sz w:val="26"/>
          <w:szCs w:val="26"/>
        </w:rPr>
        <w:t xml:space="preserve">- оказание услуг по обеспечению функционирования единой цифровой платформы с унифицированными шинами передачи данных и интерфейсами </w:t>
      </w:r>
      <w:r w:rsidRPr="008609CF">
        <w:rPr>
          <w:sz w:val="26"/>
          <w:szCs w:val="26"/>
        </w:rPr>
        <w:lastRenderedPageBreak/>
        <w:t>доступа к данным в составе государственной информационной системы Воронежской области «Региональная система управления данными»;</w:t>
      </w:r>
    </w:p>
    <w:p w:rsidR="00E545B3" w:rsidRPr="008609CF" w:rsidRDefault="00E545B3" w:rsidP="00E545B3">
      <w:pPr>
        <w:spacing w:line="276" w:lineRule="auto"/>
        <w:ind w:firstLine="709"/>
        <w:jc w:val="both"/>
        <w:rPr>
          <w:sz w:val="26"/>
          <w:szCs w:val="26"/>
        </w:rPr>
      </w:pPr>
      <w:r w:rsidRPr="008609CF">
        <w:rPr>
          <w:sz w:val="26"/>
          <w:szCs w:val="26"/>
        </w:rPr>
        <w:t>- оказание услуг по техническому сопровождению системы голосового распознавания и генерации голосовых сообщений для министерства цифрового развития Воронежской области;</w:t>
      </w:r>
    </w:p>
    <w:p w:rsidR="00E545B3" w:rsidRPr="008609CF" w:rsidRDefault="00B45F97" w:rsidP="002E0B7A">
      <w:pPr>
        <w:spacing w:line="276" w:lineRule="auto"/>
        <w:ind w:firstLine="709"/>
        <w:jc w:val="both"/>
        <w:rPr>
          <w:sz w:val="26"/>
          <w:szCs w:val="26"/>
        </w:rPr>
      </w:pPr>
      <w:r w:rsidRPr="008609CF">
        <w:rPr>
          <w:sz w:val="26"/>
          <w:szCs w:val="26"/>
        </w:rPr>
        <w:t>- выполнение работ по сопровождению государственной информационной системы Воронежской области «Геоинформационная система Воронежской области»;</w:t>
      </w:r>
    </w:p>
    <w:p w:rsidR="00993DD5" w:rsidRPr="008609CF" w:rsidRDefault="00993DD5" w:rsidP="00993DD5">
      <w:pPr>
        <w:spacing w:line="276" w:lineRule="auto"/>
        <w:ind w:firstLine="709"/>
        <w:jc w:val="both"/>
        <w:rPr>
          <w:sz w:val="26"/>
          <w:szCs w:val="26"/>
        </w:rPr>
      </w:pPr>
      <w:r w:rsidRPr="008609CF">
        <w:rPr>
          <w:sz w:val="26"/>
          <w:szCs w:val="26"/>
        </w:rPr>
        <w:t>- оказание услуг по информационно-технологическому сопровождению программных продуктов системы «1С: Предприятие»;</w:t>
      </w:r>
    </w:p>
    <w:p w:rsidR="00993DD5" w:rsidRPr="008609CF" w:rsidRDefault="00993DD5" w:rsidP="002E0B7A">
      <w:pPr>
        <w:spacing w:line="276" w:lineRule="auto"/>
        <w:ind w:firstLine="709"/>
        <w:jc w:val="both"/>
        <w:rPr>
          <w:sz w:val="26"/>
          <w:szCs w:val="26"/>
        </w:rPr>
      </w:pPr>
      <w:r w:rsidRPr="008609CF">
        <w:rPr>
          <w:sz w:val="26"/>
          <w:szCs w:val="26"/>
        </w:rPr>
        <w:t>- выполнение работ по развитию государственной информационной системы Воронежской области «Автоматизированная система документационного обеспечения управления Правительства Воронежской области»;</w:t>
      </w:r>
    </w:p>
    <w:p w:rsidR="00993DD5" w:rsidRPr="008609CF" w:rsidRDefault="00993DD5" w:rsidP="00993DD5">
      <w:pPr>
        <w:spacing w:line="276" w:lineRule="auto"/>
        <w:ind w:firstLine="709"/>
        <w:jc w:val="both"/>
        <w:rPr>
          <w:sz w:val="26"/>
          <w:szCs w:val="26"/>
        </w:rPr>
      </w:pPr>
      <w:r w:rsidRPr="008609CF">
        <w:rPr>
          <w:sz w:val="26"/>
          <w:szCs w:val="26"/>
        </w:rPr>
        <w:t xml:space="preserve">- оказание услуг по сопровождению государственной информационной системы Воронежской области «Региональный сегмент единой федеральной межведомственной системы учета контингента обучающихся по основным и </w:t>
      </w:r>
      <w:proofErr w:type="gramStart"/>
      <w:r w:rsidRPr="008609CF">
        <w:rPr>
          <w:sz w:val="26"/>
          <w:szCs w:val="26"/>
        </w:rPr>
        <w:t>дополнительным общеобразовательным программам</w:t>
      </w:r>
      <w:proofErr w:type="gramEnd"/>
      <w:r w:rsidRPr="008609CF">
        <w:rPr>
          <w:sz w:val="26"/>
          <w:szCs w:val="26"/>
        </w:rPr>
        <w:t xml:space="preserve"> и программам среднего профессионального образования Воронежской области»;</w:t>
      </w:r>
    </w:p>
    <w:p w:rsidR="00993DD5" w:rsidRPr="008609CF" w:rsidRDefault="0007794C" w:rsidP="002E0B7A">
      <w:pPr>
        <w:spacing w:line="276" w:lineRule="auto"/>
        <w:ind w:firstLine="709"/>
        <w:jc w:val="both"/>
        <w:rPr>
          <w:sz w:val="26"/>
          <w:szCs w:val="26"/>
        </w:rPr>
      </w:pPr>
      <w:r w:rsidRPr="008609CF">
        <w:rPr>
          <w:sz w:val="26"/>
          <w:szCs w:val="26"/>
        </w:rPr>
        <w:t>- оказание услуг по обеспечению функционирования государственной информационной системы «Региональная информационно-аналитическая система органов государственной власти»;</w:t>
      </w:r>
    </w:p>
    <w:p w:rsidR="0007794C" w:rsidRPr="008609CF" w:rsidRDefault="0007794C" w:rsidP="0007794C">
      <w:pPr>
        <w:spacing w:line="276" w:lineRule="auto"/>
        <w:ind w:firstLine="709"/>
        <w:jc w:val="both"/>
        <w:rPr>
          <w:sz w:val="26"/>
          <w:szCs w:val="26"/>
        </w:rPr>
      </w:pPr>
      <w:r w:rsidRPr="008609CF">
        <w:rPr>
          <w:sz w:val="26"/>
          <w:szCs w:val="26"/>
        </w:rPr>
        <w:t xml:space="preserve">- оказание услуг по разработке и актуализации </w:t>
      </w:r>
      <w:proofErr w:type="spellStart"/>
      <w:r w:rsidRPr="008609CF">
        <w:rPr>
          <w:sz w:val="26"/>
          <w:szCs w:val="26"/>
        </w:rPr>
        <w:t>дашбордов</w:t>
      </w:r>
      <w:proofErr w:type="spellEnd"/>
      <w:r w:rsidRPr="008609CF">
        <w:rPr>
          <w:sz w:val="26"/>
          <w:szCs w:val="26"/>
        </w:rPr>
        <w:t xml:space="preserve"> для нужд Правительства Воронежской области и исполнительных органов Воронежской области;</w:t>
      </w:r>
    </w:p>
    <w:p w:rsidR="0007794C" w:rsidRPr="008609CF" w:rsidRDefault="00A65A9F" w:rsidP="002E0B7A">
      <w:pPr>
        <w:spacing w:line="276" w:lineRule="auto"/>
        <w:ind w:firstLine="709"/>
        <w:jc w:val="both"/>
        <w:rPr>
          <w:sz w:val="26"/>
          <w:szCs w:val="26"/>
        </w:rPr>
      </w:pPr>
      <w:r w:rsidRPr="008609CF">
        <w:rPr>
          <w:sz w:val="26"/>
          <w:szCs w:val="26"/>
        </w:rPr>
        <w:t>- поставку комплекта модернизации для системы хранения данных NERPA DE NU;</w:t>
      </w:r>
    </w:p>
    <w:p w:rsidR="00A65A9F" w:rsidRPr="008609CF" w:rsidRDefault="00A65A9F" w:rsidP="00A65A9F">
      <w:pPr>
        <w:spacing w:line="276" w:lineRule="auto"/>
        <w:ind w:firstLine="709"/>
        <w:jc w:val="both"/>
        <w:rPr>
          <w:sz w:val="26"/>
          <w:szCs w:val="26"/>
        </w:rPr>
      </w:pPr>
      <w:r w:rsidRPr="008609CF">
        <w:rPr>
          <w:sz w:val="26"/>
          <w:szCs w:val="26"/>
        </w:rPr>
        <w:t>- оказание услуг по проверке уровня осведомленности пользователей;</w:t>
      </w:r>
    </w:p>
    <w:p w:rsidR="00A65A9F" w:rsidRPr="008609CF" w:rsidRDefault="00A65A9F" w:rsidP="00A65A9F">
      <w:pPr>
        <w:spacing w:line="276" w:lineRule="auto"/>
        <w:ind w:firstLine="709"/>
        <w:jc w:val="both"/>
        <w:rPr>
          <w:sz w:val="26"/>
          <w:szCs w:val="26"/>
        </w:rPr>
      </w:pPr>
      <w:r w:rsidRPr="008609CF">
        <w:rPr>
          <w:sz w:val="26"/>
          <w:szCs w:val="26"/>
        </w:rPr>
        <w:t>- поставку сетевого оборудования;</w:t>
      </w:r>
    </w:p>
    <w:p w:rsidR="00A65A9F" w:rsidRPr="008609CF" w:rsidRDefault="00A65A9F" w:rsidP="002E0B7A">
      <w:pPr>
        <w:spacing w:line="276" w:lineRule="auto"/>
        <w:ind w:firstLine="709"/>
        <w:jc w:val="both"/>
        <w:rPr>
          <w:sz w:val="26"/>
          <w:szCs w:val="26"/>
        </w:rPr>
      </w:pPr>
      <w:r w:rsidRPr="008609CF">
        <w:rPr>
          <w:sz w:val="26"/>
          <w:szCs w:val="26"/>
        </w:rPr>
        <w:t>- оказание услуг по адаптации путем перевода (миграции) системы голосового распознавания и генерации голосовых сообщений для министерства цифрового развития Воронежской области;</w:t>
      </w:r>
    </w:p>
    <w:p w:rsidR="00F249FA" w:rsidRPr="008609CF" w:rsidRDefault="00F249FA" w:rsidP="002E0B7A">
      <w:pPr>
        <w:spacing w:line="276" w:lineRule="auto"/>
        <w:ind w:firstLine="709"/>
        <w:jc w:val="both"/>
        <w:rPr>
          <w:sz w:val="26"/>
          <w:szCs w:val="26"/>
        </w:rPr>
      </w:pPr>
      <w:r w:rsidRPr="008609CF">
        <w:rPr>
          <w:sz w:val="26"/>
          <w:szCs w:val="26"/>
        </w:rPr>
        <w:t>- выполнение работ по прокладке и монтажу линий структурированной кабельной сети в военных комиссариатах Воронежской области;</w:t>
      </w:r>
    </w:p>
    <w:p w:rsidR="000549E7" w:rsidRPr="008609CF" w:rsidRDefault="000549E7" w:rsidP="002E0B7A">
      <w:pPr>
        <w:spacing w:line="276" w:lineRule="auto"/>
        <w:ind w:firstLine="709"/>
        <w:jc w:val="both"/>
        <w:rPr>
          <w:sz w:val="26"/>
          <w:szCs w:val="26"/>
        </w:rPr>
      </w:pPr>
      <w:r w:rsidRPr="008609CF">
        <w:rPr>
          <w:sz w:val="26"/>
          <w:szCs w:val="26"/>
        </w:rPr>
        <w:t>В целях реализации комплекса процессных мероприятий организовано выполнение работ, оказание услуг, приобретение товаров в рамках заключенных государственных контрактов и договоров на:</w:t>
      </w:r>
    </w:p>
    <w:p w:rsidR="00A167BF" w:rsidRPr="008609CF" w:rsidRDefault="00A167BF" w:rsidP="00A167BF">
      <w:pPr>
        <w:spacing w:line="276" w:lineRule="auto"/>
        <w:ind w:firstLine="709"/>
        <w:jc w:val="both"/>
        <w:rPr>
          <w:sz w:val="26"/>
          <w:szCs w:val="26"/>
        </w:rPr>
      </w:pPr>
      <w:r w:rsidRPr="008609CF">
        <w:rPr>
          <w:sz w:val="26"/>
          <w:szCs w:val="26"/>
        </w:rPr>
        <w:t>- поставку оборудования для нужд исполнительных органов Воронежской области (системные блоки, мониторы, многофункциональные устройства и др.)</w:t>
      </w:r>
      <w:r w:rsidR="00E545B3" w:rsidRPr="008609CF">
        <w:rPr>
          <w:sz w:val="26"/>
          <w:szCs w:val="26"/>
        </w:rPr>
        <w:t>;</w:t>
      </w:r>
    </w:p>
    <w:p w:rsidR="00E545B3" w:rsidRPr="008609CF" w:rsidRDefault="00E545B3" w:rsidP="00A167BF">
      <w:pPr>
        <w:spacing w:line="276" w:lineRule="auto"/>
        <w:ind w:firstLine="709"/>
        <w:jc w:val="both"/>
        <w:rPr>
          <w:sz w:val="26"/>
          <w:szCs w:val="26"/>
        </w:rPr>
      </w:pPr>
      <w:r w:rsidRPr="008609CF">
        <w:rPr>
          <w:sz w:val="26"/>
          <w:szCs w:val="26"/>
        </w:rPr>
        <w:t>- оказание услуг по предоставлению возможности доступа к сетям радиотелефонной связи на территории населенных пунктов Воронежской области;</w:t>
      </w:r>
    </w:p>
    <w:p w:rsidR="00E545B3" w:rsidRPr="008609CF" w:rsidRDefault="00E545B3" w:rsidP="00A167BF">
      <w:pPr>
        <w:spacing w:line="276" w:lineRule="auto"/>
        <w:ind w:firstLine="709"/>
        <w:jc w:val="both"/>
        <w:rPr>
          <w:sz w:val="26"/>
          <w:szCs w:val="26"/>
        </w:rPr>
      </w:pPr>
      <w:r w:rsidRPr="008609CF">
        <w:rPr>
          <w:sz w:val="26"/>
          <w:szCs w:val="26"/>
        </w:rPr>
        <w:t>- оказание услуг по аттестации ГИС ВО «Молодая семья Воронежской области»;</w:t>
      </w:r>
    </w:p>
    <w:p w:rsidR="00E545B3" w:rsidRPr="008609CF" w:rsidRDefault="00E545B3" w:rsidP="00A167BF">
      <w:pPr>
        <w:spacing w:line="276" w:lineRule="auto"/>
        <w:ind w:firstLine="709"/>
        <w:jc w:val="both"/>
        <w:rPr>
          <w:sz w:val="26"/>
          <w:szCs w:val="26"/>
        </w:rPr>
      </w:pPr>
      <w:r w:rsidRPr="008609CF">
        <w:rPr>
          <w:sz w:val="26"/>
          <w:szCs w:val="26"/>
        </w:rPr>
        <w:lastRenderedPageBreak/>
        <w:t>- выполнение работ по развитию государственной информационной системы Воронежской области «Регулирование тарифов Воронежской области»;</w:t>
      </w:r>
    </w:p>
    <w:p w:rsidR="00993DD5" w:rsidRPr="008609CF" w:rsidRDefault="00993DD5" w:rsidP="00A167BF">
      <w:pPr>
        <w:spacing w:line="276" w:lineRule="auto"/>
        <w:ind w:firstLine="709"/>
        <w:jc w:val="both"/>
        <w:rPr>
          <w:sz w:val="26"/>
          <w:szCs w:val="26"/>
        </w:rPr>
      </w:pPr>
      <w:r w:rsidRPr="008609CF">
        <w:rPr>
          <w:sz w:val="26"/>
          <w:szCs w:val="26"/>
        </w:rPr>
        <w:t>- выполнение работ по созданию программного продукта «Цифровой конструктор разделов обеспечения сохранности»;</w:t>
      </w:r>
    </w:p>
    <w:p w:rsidR="00993DD5" w:rsidRPr="008609CF" w:rsidRDefault="00993DD5" w:rsidP="00A167BF">
      <w:pPr>
        <w:spacing w:line="276" w:lineRule="auto"/>
        <w:ind w:firstLine="709"/>
        <w:jc w:val="both"/>
        <w:rPr>
          <w:sz w:val="26"/>
          <w:szCs w:val="26"/>
        </w:rPr>
      </w:pPr>
      <w:r w:rsidRPr="008609CF">
        <w:rPr>
          <w:sz w:val="26"/>
          <w:szCs w:val="26"/>
        </w:rPr>
        <w:t>- выполнение работ по развитию государственной информационной системы Воронежской области «Автоматизированная система документационного обеспечения управления Правительства Воронежской области» в части доработки подсистемы «Обмен с МЭДО»;</w:t>
      </w:r>
    </w:p>
    <w:p w:rsidR="0007794C" w:rsidRPr="008609CF" w:rsidRDefault="0007794C" w:rsidP="0007794C">
      <w:pPr>
        <w:ind w:firstLine="709"/>
        <w:rPr>
          <w:sz w:val="26"/>
          <w:szCs w:val="26"/>
        </w:rPr>
      </w:pPr>
      <w:r w:rsidRPr="008609CF">
        <w:rPr>
          <w:sz w:val="26"/>
          <w:szCs w:val="26"/>
        </w:rPr>
        <w:t>- выполнение работ по развитию государственной информационной системы Воронежской области «Активный электронный гражданин»;</w:t>
      </w:r>
    </w:p>
    <w:p w:rsidR="0007794C" w:rsidRPr="008609CF" w:rsidRDefault="0007794C" w:rsidP="00A167BF">
      <w:pPr>
        <w:spacing w:line="276" w:lineRule="auto"/>
        <w:ind w:firstLine="709"/>
        <w:jc w:val="both"/>
        <w:rPr>
          <w:sz w:val="26"/>
          <w:szCs w:val="26"/>
        </w:rPr>
      </w:pPr>
      <w:r w:rsidRPr="008609CF">
        <w:rPr>
          <w:sz w:val="26"/>
          <w:szCs w:val="26"/>
        </w:rPr>
        <w:t>- выполнение работ по техническому сопровождению государственной информационной системы Воронежской области «Портал Воронежской области в сети Интернет»;</w:t>
      </w:r>
    </w:p>
    <w:p w:rsidR="0007794C" w:rsidRPr="008609CF" w:rsidRDefault="0007794C" w:rsidP="0007794C">
      <w:pPr>
        <w:spacing w:line="276" w:lineRule="auto"/>
        <w:ind w:firstLine="709"/>
        <w:jc w:val="both"/>
        <w:rPr>
          <w:sz w:val="26"/>
          <w:szCs w:val="26"/>
        </w:rPr>
      </w:pPr>
      <w:r w:rsidRPr="008609CF">
        <w:rPr>
          <w:sz w:val="26"/>
          <w:szCs w:val="26"/>
        </w:rPr>
        <w:t>- выполнение работ по развитию государственной информационной системы Воронежской области «Портал Воронежской области в сети Интернет»;</w:t>
      </w:r>
    </w:p>
    <w:p w:rsidR="0007794C" w:rsidRPr="008609CF" w:rsidRDefault="0007794C" w:rsidP="00A167BF">
      <w:pPr>
        <w:spacing w:line="276" w:lineRule="auto"/>
        <w:ind w:firstLine="709"/>
        <w:jc w:val="both"/>
        <w:rPr>
          <w:sz w:val="26"/>
          <w:szCs w:val="26"/>
        </w:rPr>
      </w:pPr>
      <w:r w:rsidRPr="008609CF">
        <w:rPr>
          <w:sz w:val="26"/>
          <w:szCs w:val="26"/>
        </w:rPr>
        <w:t>- выполнение работ по развитию государственно информационной системы Воронежской области «Молодая семья Воронежской области»;</w:t>
      </w:r>
    </w:p>
    <w:p w:rsidR="00C7207E" w:rsidRPr="008609CF" w:rsidRDefault="00C7207E" w:rsidP="002E0B7A">
      <w:pPr>
        <w:spacing w:line="276" w:lineRule="auto"/>
        <w:ind w:firstLine="709"/>
        <w:jc w:val="both"/>
        <w:rPr>
          <w:sz w:val="26"/>
          <w:szCs w:val="26"/>
        </w:rPr>
      </w:pPr>
      <w:r w:rsidRPr="008609CF">
        <w:rPr>
          <w:sz w:val="26"/>
          <w:szCs w:val="26"/>
        </w:rPr>
        <w:t>- выполнение работ по развитию государственной информационной системы Воронежской области «Геоинформационная система Воронежской области»;</w:t>
      </w:r>
    </w:p>
    <w:p w:rsidR="0007794C" w:rsidRPr="008609CF" w:rsidRDefault="0007794C" w:rsidP="002E0B7A">
      <w:pPr>
        <w:spacing w:line="276" w:lineRule="auto"/>
        <w:ind w:firstLine="709"/>
        <w:jc w:val="both"/>
        <w:rPr>
          <w:sz w:val="26"/>
          <w:szCs w:val="26"/>
        </w:rPr>
      </w:pPr>
      <w:r w:rsidRPr="008609CF">
        <w:rPr>
          <w:sz w:val="26"/>
          <w:szCs w:val="26"/>
        </w:rPr>
        <w:t>- оказание услуг по сопровождению государственной информационной системы Воронежской области «Учет бюджетных средств, предоставленных сельскохозяйственным товаропроизводителям в форме субсидий»;</w:t>
      </w:r>
    </w:p>
    <w:p w:rsidR="00AC304D" w:rsidRPr="008609CF" w:rsidRDefault="00AC304D" w:rsidP="002E0B7A">
      <w:pPr>
        <w:spacing w:line="276" w:lineRule="auto"/>
        <w:ind w:firstLine="709"/>
        <w:jc w:val="both"/>
        <w:rPr>
          <w:sz w:val="26"/>
          <w:szCs w:val="26"/>
        </w:rPr>
      </w:pPr>
      <w:r w:rsidRPr="008609CF">
        <w:rPr>
          <w:sz w:val="26"/>
          <w:szCs w:val="26"/>
        </w:rPr>
        <w:t xml:space="preserve">- поставку программно-аппаратного комплекса </w:t>
      </w:r>
      <w:proofErr w:type="spellStart"/>
      <w:r w:rsidRPr="008609CF">
        <w:rPr>
          <w:sz w:val="26"/>
          <w:szCs w:val="26"/>
        </w:rPr>
        <w:t>ViPNet</w:t>
      </w:r>
      <w:proofErr w:type="spellEnd"/>
      <w:r w:rsidRPr="008609CF">
        <w:rPr>
          <w:sz w:val="26"/>
          <w:szCs w:val="26"/>
        </w:rPr>
        <w:t xml:space="preserve"> </w:t>
      </w:r>
      <w:proofErr w:type="spellStart"/>
      <w:r w:rsidRPr="008609CF">
        <w:rPr>
          <w:sz w:val="26"/>
          <w:szCs w:val="26"/>
        </w:rPr>
        <w:t>Coordinator</w:t>
      </w:r>
      <w:proofErr w:type="spellEnd"/>
      <w:r w:rsidRPr="008609CF">
        <w:rPr>
          <w:sz w:val="26"/>
          <w:szCs w:val="26"/>
        </w:rPr>
        <w:t>;</w:t>
      </w:r>
    </w:p>
    <w:p w:rsidR="00C7207E" w:rsidRPr="008609CF" w:rsidRDefault="00D07AD4" w:rsidP="002E0B7A">
      <w:pPr>
        <w:spacing w:line="276" w:lineRule="auto"/>
        <w:ind w:firstLine="709"/>
        <w:jc w:val="both"/>
        <w:rPr>
          <w:sz w:val="26"/>
          <w:szCs w:val="26"/>
        </w:rPr>
      </w:pPr>
      <w:r w:rsidRPr="008609CF">
        <w:rPr>
          <w:sz w:val="26"/>
          <w:szCs w:val="26"/>
        </w:rPr>
        <w:t>- оказание услуг по разработке моделей угроз безопасности информации государственных информационных систем Воронежской области;</w:t>
      </w:r>
    </w:p>
    <w:p w:rsidR="00D07AD4" w:rsidRPr="008609CF" w:rsidRDefault="00D07AD4" w:rsidP="002E0B7A">
      <w:pPr>
        <w:spacing w:line="276" w:lineRule="auto"/>
        <w:ind w:firstLine="709"/>
        <w:jc w:val="both"/>
        <w:rPr>
          <w:sz w:val="26"/>
          <w:szCs w:val="26"/>
        </w:rPr>
      </w:pPr>
      <w:r w:rsidRPr="008609CF">
        <w:rPr>
          <w:sz w:val="26"/>
          <w:szCs w:val="26"/>
        </w:rPr>
        <w:t>- оказание услуг по аттестации ГИС ВО «Региональная информационно-аналитическая система органов государственной власти»;</w:t>
      </w:r>
    </w:p>
    <w:p w:rsidR="00A65A9F" w:rsidRPr="008609CF" w:rsidRDefault="00A65A9F" w:rsidP="00A65A9F">
      <w:pPr>
        <w:tabs>
          <w:tab w:val="left" w:pos="1200"/>
        </w:tabs>
        <w:spacing w:line="276" w:lineRule="auto"/>
        <w:ind w:firstLine="709"/>
        <w:jc w:val="both"/>
        <w:rPr>
          <w:sz w:val="26"/>
          <w:szCs w:val="26"/>
        </w:rPr>
      </w:pPr>
      <w:r w:rsidRPr="008609CF">
        <w:rPr>
          <w:sz w:val="26"/>
          <w:szCs w:val="26"/>
        </w:rPr>
        <w:t>- оказание услуг по обеспечению функционирования единой цифровой платформы с унифицированными шинами передачи данных и интерфейсами доступа к данным в составе государственной информационной системы Воронежской области «Региональная система управления данными»;</w:t>
      </w:r>
    </w:p>
    <w:p w:rsidR="00A22D67" w:rsidRPr="008609CF" w:rsidRDefault="00A22D67" w:rsidP="002E0B7A">
      <w:pPr>
        <w:spacing w:line="276" w:lineRule="auto"/>
        <w:ind w:firstLine="709"/>
        <w:jc w:val="both"/>
        <w:rPr>
          <w:sz w:val="26"/>
          <w:szCs w:val="26"/>
        </w:rPr>
      </w:pPr>
      <w:r w:rsidRPr="008609CF">
        <w:rPr>
          <w:sz w:val="26"/>
          <w:szCs w:val="26"/>
        </w:rPr>
        <w:t>- оказание услуг по сопровождению информационной системы по автоматизации процессов подготовки паспортов доступности объектов социальной инфраструктуры Воронежской области;</w:t>
      </w:r>
    </w:p>
    <w:p w:rsidR="00F249FA" w:rsidRPr="008609CF" w:rsidRDefault="00F249FA" w:rsidP="00F249FA">
      <w:pPr>
        <w:spacing w:line="276" w:lineRule="auto"/>
        <w:ind w:firstLine="709"/>
        <w:jc w:val="both"/>
        <w:rPr>
          <w:sz w:val="26"/>
          <w:szCs w:val="26"/>
        </w:rPr>
      </w:pPr>
      <w:r w:rsidRPr="008609CF">
        <w:rPr>
          <w:sz w:val="26"/>
          <w:szCs w:val="26"/>
        </w:rPr>
        <w:t xml:space="preserve">- оказание услуг по обеспечению функционирования системы </w:t>
      </w:r>
      <w:proofErr w:type="spellStart"/>
      <w:r w:rsidRPr="008609CF">
        <w:rPr>
          <w:sz w:val="26"/>
          <w:szCs w:val="26"/>
        </w:rPr>
        <w:t>дашбордов</w:t>
      </w:r>
      <w:proofErr w:type="spellEnd"/>
      <w:r w:rsidRPr="008609CF">
        <w:rPr>
          <w:sz w:val="26"/>
          <w:szCs w:val="26"/>
        </w:rPr>
        <w:t xml:space="preserve"> для нужд Правительства Воронежской области и исполнительных органов Воронежской области;</w:t>
      </w:r>
    </w:p>
    <w:p w:rsidR="00F249FA" w:rsidRPr="008609CF" w:rsidRDefault="00F249FA" w:rsidP="002E0B7A">
      <w:pPr>
        <w:spacing w:line="276" w:lineRule="auto"/>
        <w:ind w:firstLine="709"/>
        <w:jc w:val="both"/>
        <w:rPr>
          <w:sz w:val="26"/>
          <w:szCs w:val="26"/>
        </w:rPr>
      </w:pPr>
      <w:r w:rsidRPr="008609CF">
        <w:rPr>
          <w:sz w:val="26"/>
          <w:szCs w:val="26"/>
        </w:rPr>
        <w:t>- оказание услуг по предоставлению доступа к облачному сервису проведения конкурсов в электронной форме;</w:t>
      </w:r>
    </w:p>
    <w:p w:rsidR="00F02CCF" w:rsidRPr="008609CF" w:rsidRDefault="00F02CCF" w:rsidP="002E0B7A">
      <w:pPr>
        <w:spacing w:line="276" w:lineRule="auto"/>
        <w:ind w:firstLine="709"/>
        <w:jc w:val="both"/>
        <w:rPr>
          <w:sz w:val="26"/>
          <w:szCs w:val="26"/>
        </w:rPr>
      </w:pPr>
      <w:r w:rsidRPr="008609CF">
        <w:rPr>
          <w:sz w:val="26"/>
          <w:szCs w:val="26"/>
        </w:rPr>
        <w:t>- поставку серверного оборудования;</w:t>
      </w:r>
    </w:p>
    <w:p w:rsidR="00F02CCF" w:rsidRPr="008609CF" w:rsidRDefault="00F02CCF" w:rsidP="002E0B7A">
      <w:pPr>
        <w:spacing w:line="276" w:lineRule="auto"/>
        <w:ind w:firstLine="709"/>
        <w:jc w:val="both"/>
        <w:rPr>
          <w:sz w:val="26"/>
          <w:szCs w:val="26"/>
        </w:rPr>
      </w:pPr>
      <w:r w:rsidRPr="008609CF">
        <w:rPr>
          <w:sz w:val="26"/>
          <w:szCs w:val="26"/>
        </w:rPr>
        <w:t xml:space="preserve">- оказание услуг по предоставлению </w:t>
      </w:r>
      <w:proofErr w:type="spellStart"/>
      <w:r w:rsidRPr="008609CF">
        <w:rPr>
          <w:sz w:val="26"/>
          <w:szCs w:val="26"/>
        </w:rPr>
        <w:t>геоаналитических</w:t>
      </w:r>
      <w:proofErr w:type="spellEnd"/>
      <w:r w:rsidRPr="008609CF">
        <w:rPr>
          <w:sz w:val="26"/>
          <w:szCs w:val="26"/>
        </w:rPr>
        <w:t xml:space="preserve"> отчетов.</w:t>
      </w:r>
    </w:p>
    <w:p w:rsidR="00504CBC" w:rsidRPr="008609CF" w:rsidRDefault="00504CBC" w:rsidP="002E0B7A">
      <w:pPr>
        <w:spacing w:line="276" w:lineRule="auto"/>
        <w:ind w:firstLine="709"/>
        <w:jc w:val="both"/>
        <w:rPr>
          <w:sz w:val="26"/>
          <w:szCs w:val="26"/>
        </w:rPr>
      </w:pPr>
      <w:r w:rsidRPr="008609CF">
        <w:rPr>
          <w:sz w:val="26"/>
          <w:szCs w:val="26"/>
        </w:rPr>
        <w:lastRenderedPageBreak/>
        <w:t xml:space="preserve">Подготовлена и направлена документация для проведения торгов в </w:t>
      </w:r>
      <w:r w:rsidR="00480ACE" w:rsidRPr="008609CF">
        <w:rPr>
          <w:sz w:val="26"/>
          <w:szCs w:val="26"/>
        </w:rPr>
        <w:t>министерство</w:t>
      </w:r>
      <w:r w:rsidRPr="008609CF">
        <w:rPr>
          <w:sz w:val="26"/>
          <w:szCs w:val="26"/>
        </w:rPr>
        <w:t xml:space="preserve"> по регулированию контрактной системы в сфере закупок Воронежской области на право заключить государственный контракт на:</w:t>
      </w:r>
    </w:p>
    <w:p w:rsidR="00A167BF" w:rsidRPr="008609CF" w:rsidRDefault="00A167BF" w:rsidP="002E0B7A">
      <w:pPr>
        <w:spacing w:line="276" w:lineRule="auto"/>
        <w:ind w:firstLine="709"/>
        <w:jc w:val="both"/>
        <w:rPr>
          <w:sz w:val="26"/>
          <w:szCs w:val="26"/>
        </w:rPr>
      </w:pPr>
      <w:r w:rsidRPr="008609CF">
        <w:rPr>
          <w:sz w:val="26"/>
          <w:szCs w:val="26"/>
        </w:rPr>
        <w:t>- поставку сетевого оборудования;</w:t>
      </w:r>
    </w:p>
    <w:p w:rsidR="00485A37" w:rsidRPr="008609CF" w:rsidRDefault="00485A37" w:rsidP="002E0B7A">
      <w:pPr>
        <w:spacing w:line="276" w:lineRule="auto"/>
        <w:ind w:firstLine="709"/>
        <w:jc w:val="both"/>
        <w:rPr>
          <w:sz w:val="26"/>
          <w:szCs w:val="26"/>
        </w:rPr>
      </w:pPr>
      <w:r w:rsidRPr="008609CF">
        <w:rPr>
          <w:sz w:val="26"/>
          <w:szCs w:val="26"/>
        </w:rPr>
        <w:t>- выполнение работ по поддержке и сопровождению системы видео-конференц-связи ситуационного центра Губернатора Воронежской области;</w:t>
      </w:r>
    </w:p>
    <w:p w:rsidR="00E545B3" w:rsidRPr="008609CF" w:rsidRDefault="00E545B3" w:rsidP="002E0B7A">
      <w:pPr>
        <w:spacing w:line="276" w:lineRule="auto"/>
        <w:ind w:firstLine="709"/>
        <w:jc w:val="both"/>
        <w:rPr>
          <w:sz w:val="26"/>
          <w:szCs w:val="26"/>
        </w:rPr>
      </w:pPr>
      <w:r w:rsidRPr="008609CF">
        <w:rPr>
          <w:sz w:val="26"/>
          <w:szCs w:val="26"/>
        </w:rPr>
        <w:t>- выполнение работ по развитию государственной информационной системы Воронежской области «Проектная деятельность Воронежской области»;</w:t>
      </w:r>
    </w:p>
    <w:p w:rsidR="00E545B3" w:rsidRPr="008609CF" w:rsidRDefault="00E545B3" w:rsidP="002E0B7A">
      <w:pPr>
        <w:spacing w:line="276" w:lineRule="auto"/>
        <w:ind w:firstLine="709"/>
        <w:jc w:val="both"/>
        <w:rPr>
          <w:sz w:val="26"/>
          <w:szCs w:val="26"/>
        </w:rPr>
      </w:pPr>
      <w:r w:rsidRPr="008609CF">
        <w:rPr>
          <w:sz w:val="26"/>
          <w:szCs w:val="26"/>
        </w:rPr>
        <w:t>- оказание услуг по предоставлению права использования (неисключительных лицензий)</w:t>
      </w:r>
      <w:r w:rsidRPr="008609CF">
        <w:rPr>
          <w:sz w:val="26"/>
          <w:szCs w:val="26"/>
          <w:lang w:val="en-US"/>
        </w:rPr>
        <w:t> </w:t>
      </w:r>
      <w:r w:rsidRPr="008609CF">
        <w:rPr>
          <w:sz w:val="26"/>
          <w:szCs w:val="26"/>
        </w:rPr>
        <w:t xml:space="preserve">программного обеспечения </w:t>
      </w:r>
      <w:r w:rsidRPr="008609CF">
        <w:rPr>
          <w:sz w:val="26"/>
          <w:szCs w:val="26"/>
          <w:lang w:val="en-US"/>
        </w:rPr>
        <w:t>Kaspersky</w:t>
      </w:r>
      <w:r w:rsidRPr="008609CF">
        <w:rPr>
          <w:sz w:val="26"/>
          <w:szCs w:val="26"/>
        </w:rPr>
        <w:t xml:space="preserve"> </w:t>
      </w:r>
      <w:r w:rsidRPr="008609CF">
        <w:rPr>
          <w:sz w:val="26"/>
          <w:szCs w:val="26"/>
          <w:lang w:val="en-US"/>
        </w:rPr>
        <w:t>Endpoint</w:t>
      </w:r>
      <w:r w:rsidRPr="008609CF">
        <w:rPr>
          <w:sz w:val="26"/>
          <w:szCs w:val="26"/>
        </w:rPr>
        <w:t xml:space="preserve"> </w:t>
      </w:r>
      <w:r w:rsidRPr="008609CF">
        <w:rPr>
          <w:sz w:val="26"/>
          <w:szCs w:val="26"/>
          <w:lang w:val="en-US"/>
        </w:rPr>
        <w:t>Security</w:t>
      </w:r>
      <w:r w:rsidRPr="008609CF">
        <w:rPr>
          <w:sz w:val="26"/>
          <w:szCs w:val="26"/>
        </w:rPr>
        <w:t xml:space="preserve"> для бизнеса - Расширенный </w:t>
      </w:r>
      <w:r w:rsidRPr="008609CF">
        <w:rPr>
          <w:sz w:val="26"/>
          <w:szCs w:val="26"/>
          <w:lang w:val="en-US"/>
        </w:rPr>
        <w:t>Russian</w:t>
      </w:r>
      <w:r w:rsidRPr="008609CF">
        <w:rPr>
          <w:sz w:val="26"/>
          <w:szCs w:val="26"/>
        </w:rPr>
        <w:t xml:space="preserve"> </w:t>
      </w:r>
      <w:r w:rsidRPr="008609CF">
        <w:rPr>
          <w:sz w:val="26"/>
          <w:szCs w:val="26"/>
          <w:lang w:val="en-US"/>
        </w:rPr>
        <w:t>Edition</w:t>
      </w:r>
      <w:r w:rsidRPr="008609CF">
        <w:rPr>
          <w:sz w:val="26"/>
          <w:szCs w:val="26"/>
        </w:rPr>
        <w:t>;</w:t>
      </w:r>
    </w:p>
    <w:p w:rsidR="00E545B3" w:rsidRPr="008609CF" w:rsidRDefault="00E545B3" w:rsidP="002E0B7A">
      <w:pPr>
        <w:spacing w:line="276" w:lineRule="auto"/>
        <w:ind w:firstLine="709"/>
        <w:jc w:val="both"/>
        <w:rPr>
          <w:sz w:val="26"/>
          <w:szCs w:val="26"/>
        </w:rPr>
      </w:pPr>
      <w:r w:rsidRPr="008609CF">
        <w:rPr>
          <w:sz w:val="26"/>
          <w:szCs w:val="26"/>
        </w:rPr>
        <w:t>- поставку криптомаршрутизаторов;</w:t>
      </w:r>
    </w:p>
    <w:p w:rsidR="0007794C" w:rsidRPr="008609CF" w:rsidRDefault="0007794C" w:rsidP="002E0B7A">
      <w:pPr>
        <w:spacing w:line="276" w:lineRule="auto"/>
        <w:ind w:firstLine="709"/>
        <w:jc w:val="both"/>
        <w:rPr>
          <w:sz w:val="26"/>
          <w:szCs w:val="26"/>
        </w:rPr>
      </w:pPr>
      <w:r w:rsidRPr="008609CF">
        <w:rPr>
          <w:sz w:val="26"/>
          <w:szCs w:val="26"/>
        </w:rPr>
        <w:t>- выполнение работ по развитию государственной информационной системы Воронежской области «Региональная информационно-аналитическая система органов государственной власти»;</w:t>
      </w:r>
    </w:p>
    <w:p w:rsidR="0007794C" w:rsidRPr="008609CF" w:rsidRDefault="0007794C" w:rsidP="002E0B7A">
      <w:pPr>
        <w:spacing w:line="276" w:lineRule="auto"/>
        <w:ind w:firstLine="709"/>
        <w:jc w:val="both"/>
        <w:rPr>
          <w:sz w:val="26"/>
          <w:szCs w:val="26"/>
        </w:rPr>
      </w:pPr>
      <w:r w:rsidRPr="008609CF">
        <w:rPr>
          <w:sz w:val="26"/>
          <w:szCs w:val="26"/>
        </w:rPr>
        <w:t>- оказание услуг по обеспечению функционирования государственной информационной системы Воронежской области «Культурный регион»;</w:t>
      </w:r>
    </w:p>
    <w:p w:rsidR="00F249FA" w:rsidRPr="008609CF" w:rsidRDefault="00F249FA" w:rsidP="002E0B7A">
      <w:pPr>
        <w:spacing w:line="276" w:lineRule="auto"/>
        <w:ind w:firstLine="709"/>
        <w:jc w:val="both"/>
        <w:rPr>
          <w:sz w:val="26"/>
          <w:szCs w:val="26"/>
        </w:rPr>
      </w:pPr>
      <w:r w:rsidRPr="008609CF">
        <w:rPr>
          <w:sz w:val="26"/>
          <w:szCs w:val="26"/>
        </w:rPr>
        <w:t>- поставку системы хранения данных, серверного и сетевого оборудования для модернизации инфраструктуры министерства финансов Воронежской области;</w:t>
      </w:r>
    </w:p>
    <w:p w:rsidR="00F249FA" w:rsidRPr="008609CF" w:rsidRDefault="00F249FA" w:rsidP="002E0B7A">
      <w:pPr>
        <w:spacing w:line="276" w:lineRule="auto"/>
        <w:ind w:firstLine="709"/>
        <w:jc w:val="both"/>
        <w:rPr>
          <w:sz w:val="26"/>
          <w:szCs w:val="26"/>
        </w:rPr>
      </w:pPr>
      <w:r w:rsidRPr="008609CF">
        <w:rPr>
          <w:sz w:val="26"/>
          <w:szCs w:val="26"/>
        </w:rPr>
        <w:t>- выполнение работ по развитию государственной информационной системы Воронежской области «Комплексная автоматизированная система исполнения бюджета» в части создания подсистемы для автоматизации процессов формирования и реализации областной адресной инвестиционной программы и областной адресной программы капитального ремонта;</w:t>
      </w:r>
    </w:p>
    <w:p w:rsidR="00A22D67" w:rsidRPr="008609CF" w:rsidRDefault="00F249FA" w:rsidP="002E0B7A">
      <w:pPr>
        <w:spacing w:line="276" w:lineRule="auto"/>
        <w:ind w:firstLine="709"/>
        <w:jc w:val="both"/>
        <w:rPr>
          <w:sz w:val="26"/>
          <w:szCs w:val="26"/>
        </w:rPr>
      </w:pPr>
      <w:r w:rsidRPr="008609CF">
        <w:rPr>
          <w:sz w:val="26"/>
          <w:szCs w:val="26"/>
        </w:rPr>
        <w:t>- поставку модуля расширения для системы хранения данных NERPA BM FS</w:t>
      </w:r>
      <w:r w:rsidR="00F02CCF" w:rsidRPr="008609CF">
        <w:rPr>
          <w:sz w:val="26"/>
          <w:szCs w:val="26"/>
        </w:rPr>
        <w:t>;</w:t>
      </w:r>
    </w:p>
    <w:p w:rsidR="00F02CCF" w:rsidRPr="008609CF" w:rsidRDefault="00F02CCF" w:rsidP="002E0B7A">
      <w:pPr>
        <w:spacing w:line="276" w:lineRule="auto"/>
        <w:ind w:firstLine="709"/>
        <w:jc w:val="both"/>
        <w:rPr>
          <w:sz w:val="26"/>
          <w:szCs w:val="26"/>
        </w:rPr>
      </w:pPr>
      <w:r w:rsidRPr="008609CF">
        <w:rPr>
          <w:sz w:val="26"/>
          <w:szCs w:val="26"/>
        </w:rPr>
        <w:t>- поставку мультиформатных видеопроцессоров</w:t>
      </w:r>
      <w:r w:rsidR="00DC1656" w:rsidRPr="008609CF">
        <w:rPr>
          <w:sz w:val="26"/>
          <w:szCs w:val="26"/>
        </w:rPr>
        <w:t>.</w:t>
      </w:r>
    </w:p>
    <w:p w:rsidR="00DC1656" w:rsidRPr="008609CF" w:rsidRDefault="00DC1656" w:rsidP="00DC1656">
      <w:pPr>
        <w:pStyle w:val="31"/>
        <w:spacing w:after="0" w:line="276" w:lineRule="auto"/>
        <w:ind w:left="0" w:firstLine="709"/>
        <w:jc w:val="both"/>
        <w:rPr>
          <w:bCs/>
          <w:sz w:val="26"/>
          <w:szCs w:val="26"/>
        </w:rPr>
      </w:pPr>
      <w:r w:rsidRPr="008609CF">
        <w:rPr>
          <w:sz w:val="26"/>
          <w:szCs w:val="26"/>
          <w:u w:val="single"/>
        </w:rPr>
        <w:t>Министерству экономического развития Воронежской области</w:t>
      </w:r>
      <w:r w:rsidRPr="008609CF">
        <w:rPr>
          <w:sz w:val="26"/>
          <w:szCs w:val="26"/>
        </w:rPr>
        <w:t xml:space="preserve"> для реализации комплекса процессных мероприятий в 2024 году </w:t>
      </w:r>
      <w:r w:rsidRPr="008609CF">
        <w:rPr>
          <w:bCs/>
          <w:sz w:val="26"/>
          <w:szCs w:val="26"/>
        </w:rPr>
        <w:t>Законом Воронежской области от 25.12.2023 № 137-ОЗ «Об областном бюджете на 2024 год и плановый период 2025 и 2026 годов» предусмотрено 350,0 тыс. руб. – средства областного бюджета.</w:t>
      </w:r>
    </w:p>
    <w:p w:rsidR="00DC1656" w:rsidRPr="008609CF" w:rsidRDefault="00DC1656" w:rsidP="00DC1656">
      <w:pPr>
        <w:pStyle w:val="31"/>
        <w:spacing w:after="0" w:line="276" w:lineRule="auto"/>
        <w:ind w:left="0" w:firstLine="709"/>
        <w:jc w:val="both"/>
        <w:rPr>
          <w:bCs/>
          <w:sz w:val="26"/>
          <w:szCs w:val="26"/>
        </w:rPr>
      </w:pPr>
      <w:r w:rsidRPr="008609CF">
        <w:rPr>
          <w:bCs/>
          <w:sz w:val="26"/>
          <w:szCs w:val="26"/>
        </w:rPr>
        <w:t>Объем финансирования в соответствии с бюджетной росписью расходов областного бюджета (лимит бюджетных обязательств) составил 350,0 тыс. руб. – средства областного бюджета.</w:t>
      </w:r>
    </w:p>
    <w:p w:rsidR="00DC1656" w:rsidRPr="008609CF" w:rsidRDefault="00DC1656" w:rsidP="00DC1656">
      <w:pPr>
        <w:pStyle w:val="31"/>
        <w:spacing w:after="0" w:line="276" w:lineRule="auto"/>
        <w:ind w:left="0" w:firstLine="709"/>
        <w:jc w:val="both"/>
        <w:rPr>
          <w:bCs/>
          <w:sz w:val="26"/>
          <w:szCs w:val="26"/>
        </w:rPr>
      </w:pPr>
      <w:r w:rsidRPr="008609CF">
        <w:rPr>
          <w:bCs/>
          <w:sz w:val="26"/>
          <w:szCs w:val="26"/>
        </w:rPr>
        <w:t xml:space="preserve">Поквартальный кассовый план по состоянию на 30.09.2024 составил 350,0 тыс. руб. </w:t>
      </w:r>
    </w:p>
    <w:p w:rsidR="0074329A" w:rsidRPr="008609CF" w:rsidRDefault="0074329A" w:rsidP="0074329A">
      <w:pPr>
        <w:spacing w:line="276" w:lineRule="auto"/>
        <w:ind w:firstLine="709"/>
        <w:jc w:val="both"/>
        <w:rPr>
          <w:bCs/>
          <w:sz w:val="26"/>
          <w:szCs w:val="26"/>
        </w:rPr>
      </w:pPr>
      <w:r w:rsidRPr="008609CF">
        <w:rPr>
          <w:bCs/>
          <w:sz w:val="26"/>
          <w:szCs w:val="26"/>
        </w:rPr>
        <w:t>Кассовое исполнение в отчетном периоде не осуществлялось.</w:t>
      </w:r>
    </w:p>
    <w:p w:rsidR="0074329A" w:rsidRPr="008609CF" w:rsidRDefault="0074329A" w:rsidP="0074329A">
      <w:pPr>
        <w:spacing w:line="276" w:lineRule="auto"/>
        <w:ind w:firstLine="709"/>
        <w:jc w:val="both"/>
        <w:rPr>
          <w:sz w:val="26"/>
          <w:szCs w:val="26"/>
        </w:rPr>
      </w:pPr>
      <w:r w:rsidRPr="008609CF">
        <w:rPr>
          <w:sz w:val="26"/>
          <w:szCs w:val="26"/>
        </w:rPr>
        <w:t xml:space="preserve">В отчетном периоде объявлена закупка на оказание услуг по передаче права использования (неисключительной лицензии) программного обеспечения версии 4.х ПАК </w:t>
      </w:r>
      <w:proofErr w:type="spellStart"/>
      <w:r w:rsidRPr="008609CF">
        <w:rPr>
          <w:sz w:val="26"/>
          <w:szCs w:val="26"/>
        </w:rPr>
        <w:t>VipNet</w:t>
      </w:r>
      <w:proofErr w:type="spellEnd"/>
      <w:r w:rsidRPr="008609CF">
        <w:rPr>
          <w:sz w:val="26"/>
          <w:szCs w:val="26"/>
        </w:rPr>
        <w:t xml:space="preserve"> </w:t>
      </w:r>
      <w:proofErr w:type="spellStart"/>
      <w:r w:rsidRPr="008609CF">
        <w:rPr>
          <w:sz w:val="26"/>
          <w:szCs w:val="26"/>
        </w:rPr>
        <w:t>Coordinator</w:t>
      </w:r>
      <w:proofErr w:type="spellEnd"/>
      <w:r w:rsidRPr="008609CF">
        <w:rPr>
          <w:sz w:val="26"/>
          <w:szCs w:val="26"/>
        </w:rPr>
        <w:t xml:space="preserve"> HW 1000 4.x. Поставка и оплата программного обеспечения планируется в 4 квартале 2024 года.</w:t>
      </w:r>
    </w:p>
    <w:p w:rsidR="00DC1656" w:rsidRPr="008609CF" w:rsidRDefault="0074329A" w:rsidP="0074329A">
      <w:pPr>
        <w:spacing w:line="276" w:lineRule="auto"/>
        <w:ind w:firstLine="709"/>
        <w:jc w:val="both"/>
        <w:rPr>
          <w:sz w:val="26"/>
          <w:szCs w:val="26"/>
        </w:rPr>
      </w:pPr>
      <w:r w:rsidRPr="008609CF">
        <w:rPr>
          <w:sz w:val="26"/>
          <w:szCs w:val="26"/>
        </w:rPr>
        <w:lastRenderedPageBreak/>
        <w:t>В целях проведения в министерстве экономического развития Воронежской области комплекса организационных и технических мероприятий по обеспечению безопасности информации от несанкционированного доступа планируется осуществить закупку выполнения работ (оказания услуг) по обеспечению соответствия объектов информатизации требованиям по технической защите информации, содержащей сведения, составляющие государственную тайну (после согласования объекта закупки с ФАС).</w:t>
      </w:r>
    </w:p>
    <w:p w:rsidR="0074329A" w:rsidRPr="008609CF" w:rsidRDefault="0074329A" w:rsidP="0074329A">
      <w:pPr>
        <w:spacing w:line="276" w:lineRule="auto"/>
        <w:ind w:firstLine="709"/>
        <w:jc w:val="both"/>
        <w:rPr>
          <w:sz w:val="26"/>
          <w:szCs w:val="26"/>
        </w:rPr>
      </w:pPr>
      <w:r w:rsidRPr="008609CF">
        <w:rPr>
          <w:sz w:val="26"/>
          <w:szCs w:val="26"/>
        </w:rPr>
        <w:t>Специфика мероприятий в сфере информационной безопасности привела к переносу</w:t>
      </w:r>
      <w:r w:rsidR="008E6A13" w:rsidRPr="008609CF">
        <w:rPr>
          <w:sz w:val="26"/>
          <w:szCs w:val="26"/>
        </w:rPr>
        <w:t xml:space="preserve"> исполнения кассового плана на 4 квартал 2024 года.</w:t>
      </w:r>
    </w:p>
    <w:p w:rsidR="00694EFA" w:rsidRPr="008609CF" w:rsidRDefault="00251889" w:rsidP="002E0B7A">
      <w:pPr>
        <w:pStyle w:val="31"/>
        <w:spacing w:after="0" w:line="276" w:lineRule="auto"/>
        <w:ind w:left="0" w:firstLine="709"/>
        <w:jc w:val="both"/>
        <w:rPr>
          <w:bCs/>
          <w:sz w:val="26"/>
          <w:szCs w:val="26"/>
        </w:rPr>
      </w:pPr>
      <w:r w:rsidRPr="008609CF">
        <w:rPr>
          <w:sz w:val="26"/>
          <w:szCs w:val="26"/>
          <w:u w:val="single"/>
        </w:rPr>
        <w:t>Министерств</w:t>
      </w:r>
      <w:r w:rsidR="00881824" w:rsidRPr="008609CF">
        <w:rPr>
          <w:sz w:val="26"/>
          <w:szCs w:val="26"/>
          <w:u w:val="single"/>
        </w:rPr>
        <w:t>у</w:t>
      </w:r>
      <w:r w:rsidR="00E973DB" w:rsidRPr="008609CF">
        <w:rPr>
          <w:sz w:val="26"/>
          <w:szCs w:val="26"/>
          <w:u w:val="single"/>
        </w:rPr>
        <w:t xml:space="preserve"> социальной защиты Воронежской области</w:t>
      </w:r>
      <w:r w:rsidR="00E973DB" w:rsidRPr="008609CF">
        <w:rPr>
          <w:sz w:val="26"/>
          <w:szCs w:val="26"/>
        </w:rPr>
        <w:t xml:space="preserve"> </w:t>
      </w:r>
      <w:r w:rsidR="00881824" w:rsidRPr="008609CF">
        <w:rPr>
          <w:sz w:val="26"/>
          <w:szCs w:val="26"/>
        </w:rPr>
        <w:t xml:space="preserve">для реализации </w:t>
      </w:r>
      <w:r w:rsidR="00694EFA" w:rsidRPr="008609CF">
        <w:rPr>
          <w:sz w:val="26"/>
          <w:szCs w:val="26"/>
        </w:rPr>
        <w:t xml:space="preserve">комплекса процессных мероприятий в 2024 году </w:t>
      </w:r>
      <w:r w:rsidR="00694EFA" w:rsidRPr="008609CF">
        <w:rPr>
          <w:bCs/>
          <w:sz w:val="26"/>
          <w:szCs w:val="26"/>
        </w:rPr>
        <w:t xml:space="preserve">Законом Воронежской области от 25.12.2023 № 137-ОЗ «Об областном бюджете на 2024 год и плановый период 2025 и 2026 годов» предусмотрено </w:t>
      </w:r>
      <w:r w:rsidR="00881824" w:rsidRPr="008609CF">
        <w:rPr>
          <w:bCs/>
          <w:sz w:val="26"/>
          <w:szCs w:val="26"/>
        </w:rPr>
        <w:t xml:space="preserve">267254,6 </w:t>
      </w:r>
      <w:r w:rsidR="00694EFA" w:rsidRPr="008609CF">
        <w:rPr>
          <w:bCs/>
          <w:sz w:val="26"/>
          <w:szCs w:val="26"/>
        </w:rPr>
        <w:t>тыс. руб. – средства областного бюджета.</w:t>
      </w:r>
    </w:p>
    <w:p w:rsidR="00694EFA" w:rsidRPr="008609CF" w:rsidRDefault="00694EFA" w:rsidP="002E0B7A">
      <w:pPr>
        <w:pStyle w:val="31"/>
        <w:spacing w:after="0" w:line="276" w:lineRule="auto"/>
        <w:ind w:left="0" w:firstLine="709"/>
        <w:jc w:val="both"/>
        <w:rPr>
          <w:bCs/>
          <w:sz w:val="26"/>
          <w:szCs w:val="26"/>
        </w:rPr>
      </w:pPr>
      <w:r w:rsidRPr="008609CF">
        <w:rPr>
          <w:bCs/>
          <w:sz w:val="26"/>
          <w:szCs w:val="26"/>
        </w:rPr>
        <w:t xml:space="preserve">Объем финансирования в соответствии с бюджетной росписью расходов областного бюджета (лимит бюджетных обязательств) составил </w:t>
      </w:r>
      <w:r w:rsidR="00881824" w:rsidRPr="008609CF">
        <w:rPr>
          <w:bCs/>
          <w:sz w:val="26"/>
          <w:szCs w:val="26"/>
        </w:rPr>
        <w:t xml:space="preserve">267254,6 </w:t>
      </w:r>
      <w:r w:rsidRPr="008609CF">
        <w:rPr>
          <w:bCs/>
          <w:sz w:val="26"/>
          <w:szCs w:val="26"/>
        </w:rPr>
        <w:t>тыс. руб. – средства областного бюджета.</w:t>
      </w:r>
    </w:p>
    <w:p w:rsidR="00694EFA" w:rsidRPr="008609CF" w:rsidRDefault="00694EFA" w:rsidP="002E0B7A">
      <w:pPr>
        <w:pStyle w:val="31"/>
        <w:spacing w:after="0" w:line="276" w:lineRule="auto"/>
        <w:ind w:left="0" w:firstLine="709"/>
        <w:jc w:val="both"/>
        <w:rPr>
          <w:bCs/>
          <w:sz w:val="26"/>
          <w:szCs w:val="26"/>
        </w:rPr>
      </w:pPr>
      <w:r w:rsidRPr="008609CF">
        <w:rPr>
          <w:bCs/>
          <w:sz w:val="26"/>
          <w:szCs w:val="26"/>
        </w:rPr>
        <w:t>Поквартальный кассовый план по состоянию на 3</w:t>
      </w:r>
      <w:r w:rsidR="00480ACE" w:rsidRPr="008609CF">
        <w:rPr>
          <w:bCs/>
          <w:sz w:val="26"/>
          <w:szCs w:val="26"/>
        </w:rPr>
        <w:t>0</w:t>
      </w:r>
      <w:r w:rsidRPr="008609CF">
        <w:rPr>
          <w:bCs/>
          <w:sz w:val="26"/>
          <w:szCs w:val="26"/>
        </w:rPr>
        <w:t>.0</w:t>
      </w:r>
      <w:r w:rsidR="00F834A9" w:rsidRPr="008609CF">
        <w:rPr>
          <w:bCs/>
          <w:sz w:val="26"/>
          <w:szCs w:val="26"/>
        </w:rPr>
        <w:t>9</w:t>
      </w:r>
      <w:r w:rsidRPr="008609CF">
        <w:rPr>
          <w:bCs/>
          <w:sz w:val="26"/>
          <w:szCs w:val="26"/>
        </w:rPr>
        <w:t xml:space="preserve">.2024 составил </w:t>
      </w:r>
      <w:r w:rsidR="00F834A9" w:rsidRPr="008609CF">
        <w:rPr>
          <w:bCs/>
          <w:sz w:val="26"/>
          <w:szCs w:val="26"/>
        </w:rPr>
        <w:t>144960,0</w:t>
      </w:r>
      <w:r w:rsidR="00881824" w:rsidRPr="008609CF">
        <w:rPr>
          <w:bCs/>
          <w:sz w:val="26"/>
          <w:szCs w:val="26"/>
        </w:rPr>
        <w:t xml:space="preserve"> </w:t>
      </w:r>
      <w:r w:rsidRPr="008609CF">
        <w:rPr>
          <w:bCs/>
          <w:sz w:val="26"/>
          <w:szCs w:val="26"/>
        </w:rPr>
        <w:t xml:space="preserve">тыс. руб. </w:t>
      </w:r>
    </w:p>
    <w:p w:rsidR="00694EFA" w:rsidRPr="008609CF" w:rsidRDefault="00694EFA" w:rsidP="002E0B7A">
      <w:pPr>
        <w:pStyle w:val="31"/>
        <w:spacing w:after="0" w:line="276" w:lineRule="auto"/>
        <w:ind w:left="0" w:firstLine="709"/>
        <w:jc w:val="both"/>
        <w:rPr>
          <w:bCs/>
          <w:sz w:val="26"/>
          <w:szCs w:val="26"/>
        </w:rPr>
      </w:pPr>
      <w:r w:rsidRPr="008609CF">
        <w:rPr>
          <w:bCs/>
          <w:sz w:val="26"/>
          <w:szCs w:val="26"/>
        </w:rPr>
        <w:t xml:space="preserve">Кассовое исполнение составило </w:t>
      </w:r>
      <w:r w:rsidR="00F834A9" w:rsidRPr="008609CF">
        <w:rPr>
          <w:bCs/>
          <w:sz w:val="26"/>
          <w:szCs w:val="26"/>
        </w:rPr>
        <w:t>144305,64</w:t>
      </w:r>
      <w:r w:rsidR="00881824" w:rsidRPr="008609CF">
        <w:rPr>
          <w:bCs/>
          <w:sz w:val="26"/>
          <w:szCs w:val="26"/>
        </w:rPr>
        <w:t xml:space="preserve"> </w:t>
      </w:r>
      <w:r w:rsidRPr="008609CF">
        <w:rPr>
          <w:bCs/>
          <w:sz w:val="26"/>
          <w:szCs w:val="26"/>
        </w:rPr>
        <w:t>тыс. руб. (</w:t>
      </w:r>
      <w:r w:rsidR="00F834A9" w:rsidRPr="008609CF">
        <w:rPr>
          <w:bCs/>
          <w:sz w:val="26"/>
          <w:szCs w:val="26"/>
        </w:rPr>
        <w:t>99,6</w:t>
      </w:r>
      <w:r w:rsidRPr="008609CF">
        <w:rPr>
          <w:bCs/>
          <w:sz w:val="26"/>
          <w:szCs w:val="26"/>
        </w:rPr>
        <w:t xml:space="preserve"> % </w:t>
      </w:r>
      <w:r w:rsidR="004C0407" w:rsidRPr="008609CF">
        <w:rPr>
          <w:bCs/>
          <w:sz w:val="26"/>
          <w:szCs w:val="26"/>
        </w:rPr>
        <w:t xml:space="preserve">от </w:t>
      </w:r>
      <w:r w:rsidRPr="008609CF">
        <w:rPr>
          <w:bCs/>
          <w:sz w:val="26"/>
          <w:szCs w:val="26"/>
        </w:rPr>
        <w:t>кассового плана</w:t>
      </w:r>
      <w:r w:rsidR="00F834A9" w:rsidRPr="008609CF">
        <w:rPr>
          <w:bCs/>
          <w:sz w:val="26"/>
          <w:szCs w:val="26"/>
        </w:rPr>
        <w:t>, 54,0 % от годового плана</w:t>
      </w:r>
      <w:r w:rsidRPr="008609CF">
        <w:rPr>
          <w:bCs/>
          <w:sz w:val="26"/>
          <w:szCs w:val="26"/>
        </w:rPr>
        <w:t>).</w:t>
      </w:r>
    </w:p>
    <w:p w:rsidR="00480ACE" w:rsidRPr="008609CF" w:rsidRDefault="0043516A" w:rsidP="002E0B7A">
      <w:pPr>
        <w:spacing w:line="276" w:lineRule="auto"/>
        <w:ind w:firstLine="709"/>
        <w:jc w:val="both"/>
        <w:rPr>
          <w:rFonts w:eastAsiaTheme="minorHAnsi"/>
          <w:sz w:val="26"/>
          <w:szCs w:val="26"/>
          <w:lang w:eastAsia="en-US"/>
        </w:rPr>
      </w:pPr>
      <w:r w:rsidRPr="008609CF">
        <w:rPr>
          <w:rFonts w:eastAsiaTheme="minorHAnsi"/>
          <w:sz w:val="26"/>
          <w:szCs w:val="26"/>
          <w:lang w:eastAsia="en-US"/>
        </w:rPr>
        <w:t>Средства направлены на</w:t>
      </w:r>
      <w:r w:rsidR="00480ACE" w:rsidRPr="008609CF">
        <w:rPr>
          <w:rFonts w:eastAsiaTheme="minorHAnsi"/>
          <w:sz w:val="26"/>
          <w:szCs w:val="26"/>
          <w:lang w:eastAsia="en-US"/>
        </w:rPr>
        <w:t>:</w:t>
      </w:r>
    </w:p>
    <w:p w:rsidR="00316AEF" w:rsidRPr="008609CF" w:rsidRDefault="00480ACE" w:rsidP="002E0B7A">
      <w:pPr>
        <w:spacing w:line="276" w:lineRule="auto"/>
        <w:ind w:firstLine="709"/>
        <w:jc w:val="both"/>
        <w:rPr>
          <w:rFonts w:eastAsiaTheme="minorHAnsi"/>
          <w:sz w:val="26"/>
          <w:szCs w:val="26"/>
          <w:lang w:eastAsia="en-US"/>
        </w:rPr>
      </w:pPr>
      <w:r w:rsidRPr="008609CF">
        <w:rPr>
          <w:rFonts w:eastAsiaTheme="minorHAnsi"/>
          <w:sz w:val="26"/>
          <w:szCs w:val="26"/>
          <w:lang w:eastAsia="en-US"/>
        </w:rPr>
        <w:t>-</w:t>
      </w:r>
      <w:r w:rsidR="0043516A" w:rsidRPr="008609CF">
        <w:rPr>
          <w:rFonts w:eastAsiaTheme="minorHAnsi"/>
          <w:sz w:val="26"/>
          <w:szCs w:val="26"/>
          <w:lang w:eastAsia="en-US"/>
        </w:rPr>
        <w:t xml:space="preserve"> </w:t>
      </w:r>
      <w:r w:rsidR="00316AEF" w:rsidRPr="008609CF">
        <w:rPr>
          <w:rFonts w:eastAsiaTheme="minorHAnsi"/>
          <w:sz w:val="26"/>
          <w:szCs w:val="26"/>
          <w:lang w:eastAsia="en-US"/>
        </w:rPr>
        <w:t>оказание услуг по сопровождению и технической поддержке государственной информационной системы «Единая информационная система персонифицированного учета граждан в органах социальной защиты</w:t>
      </w:r>
      <w:r w:rsidRPr="008609CF">
        <w:rPr>
          <w:rFonts w:eastAsiaTheme="minorHAnsi"/>
          <w:sz w:val="26"/>
          <w:szCs w:val="26"/>
          <w:lang w:eastAsia="en-US"/>
        </w:rPr>
        <w:t xml:space="preserve"> населения Воронежской области»;</w:t>
      </w:r>
    </w:p>
    <w:p w:rsidR="00480ACE" w:rsidRPr="008609CF" w:rsidRDefault="00480ACE" w:rsidP="002E0B7A">
      <w:pPr>
        <w:spacing w:line="276" w:lineRule="auto"/>
        <w:ind w:firstLine="709"/>
        <w:jc w:val="both"/>
        <w:rPr>
          <w:rFonts w:eastAsiaTheme="minorHAnsi"/>
          <w:sz w:val="26"/>
          <w:szCs w:val="26"/>
          <w:lang w:eastAsia="en-US"/>
        </w:rPr>
      </w:pPr>
      <w:r w:rsidRPr="008609CF">
        <w:rPr>
          <w:rFonts w:eastAsiaTheme="minorHAnsi"/>
          <w:sz w:val="26"/>
          <w:szCs w:val="26"/>
          <w:lang w:eastAsia="en-US"/>
        </w:rPr>
        <w:t>- оказание услуг по проектированию системы защиты информации государственной информационной системы Воронежской области «Региональный банк данных о детях, оставшихся без попечения родителей, Воронежской области», проведению экспертизы соответствия установленным требованиям безопасности информации в форме аттестационных испытаний для подготовки к запуску в эксплуатацию;</w:t>
      </w:r>
    </w:p>
    <w:p w:rsidR="00F834A9" w:rsidRPr="008609CF" w:rsidRDefault="00F834A9" w:rsidP="00F834A9">
      <w:pPr>
        <w:spacing w:line="276" w:lineRule="auto"/>
        <w:ind w:firstLine="709"/>
        <w:jc w:val="both"/>
        <w:rPr>
          <w:rFonts w:eastAsiaTheme="minorHAnsi"/>
          <w:sz w:val="26"/>
          <w:szCs w:val="26"/>
          <w:lang w:eastAsia="en-US"/>
        </w:rPr>
      </w:pPr>
      <w:r w:rsidRPr="008609CF">
        <w:rPr>
          <w:rFonts w:eastAsiaTheme="minorHAnsi"/>
          <w:sz w:val="26"/>
          <w:szCs w:val="26"/>
          <w:lang w:eastAsia="en-US"/>
        </w:rPr>
        <w:t>- оказание услуг по вводу в эксплуатацию ведомственной системы телефонии министерства социальной защиты Воронежской области;</w:t>
      </w:r>
    </w:p>
    <w:p w:rsidR="00F834A9" w:rsidRPr="008609CF" w:rsidRDefault="00C77615" w:rsidP="002E0B7A">
      <w:pPr>
        <w:spacing w:line="276" w:lineRule="auto"/>
        <w:ind w:firstLine="709"/>
        <w:jc w:val="both"/>
        <w:rPr>
          <w:rFonts w:eastAsiaTheme="minorHAnsi"/>
          <w:sz w:val="26"/>
          <w:szCs w:val="26"/>
          <w:lang w:eastAsia="en-US"/>
        </w:rPr>
      </w:pPr>
      <w:r w:rsidRPr="008609CF">
        <w:rPr>
          <w:rFonts w:eastAsiaTheme="minorHAnsi"/>
          <w:sz w:val="26"/>
          <w:szCs w:val="26"/>
          <w:lang w:eastAsia="en-US"/>
        </w:rPr>
        <w:t>- передачу неисключительных прав на использование программного обеспечения;</w:t>
      </w:r>
    </w:p>
    <w:p w:rsidR="00C77615" w:rsidRPr="008609CF" w:rsidRDefault="00C77615" w:rsidP="00C77615">
      <w:pPr>
        <w:spacing w:line="276" w:lineRule="auto"/>
        <w:ind w:firstLine="708"/>
        <w:jc w:val="both"/>
        <w:rPr>
          <w:rFonts w:eastAsiaTheme="minorHAnsi"/>
          <w:sz w:val="26"/>
          <w:szCs w:val="26"/>
          <w:lang w:eastAsia="en-US"/>
        </w:rPr>
      </w:pPr>
      <w:r w:rsidRPr="008609CF">
        <w:rPr>
          <w:rFonts w:eastAsiaTheme="minorHAnsi"/>
          <w:sz w:val="26"/>
          <w:szCs w:val="26"/>
          <w:lang w:eastAsia="en-US"/>
        </w:rPr>
        <w:t>- оказание услуг по настройке ГИС «Единая информационная система персонифицированного учета граждан в органах социальной защиты населения Воронежской области», в части реализации видов сведения для электронного взаимодействия с использованием Единой системы межведомственного электронного взаимодействия (СМЭВ);</w:t>
      </w:r>
    </w:p>
    <w:p w:rsidR="00C77615" w:rsidRPr="008609CF" w:rsidRDefault="00C77615" w:rsidP="002E0B7A">
      <w:pPr>
        <w:spacing w:line="276" w:lineRule="auto"/>
        <w:ind w:firstLine="709"/>
        <w:jc w:val="both"/>
        <w:rPr>
          <w:rFonts w:eastAsiaTheme="minorHAnsi"/>
          <w:sz w:val="26"/>
          <w:szCs w:val="26"/>
          <w:lang w:eastAsia="en-US"/>
        </w:rPr>
      </w:pPr>
      <w:r w:rsidRPr="008609CF">
        <w:rPr>
          <w:rFonts w:eastAsiaTheme="minorHAnsi"/>
          <w:sz w:val="26"/>
          <w:szCs w:val="26"/>
          <w:lang w:eastAsia="en-US"/>
        </w:rPr>
        <w:t xml:space="preserve">- оказание услуг по настройке ГИС «Единая информационная система персонифицированного учета граждан в органах социальной защиты населения </w:t>
      </w:r>
      <w:r w:rsidRPr="008609CF">
        <w:rPr>
          <w:rFonts w:eastAsiaTheme="minorHAnsi"/>
          <w:sz w:val="26"/>
          <w:szCs w:val="26"/>
          <w:lang w:eastAsia="en-US"/>
        </w:rPr>
        <w:lastRenderedPageBreak/>
        <w:t xml:space="preserve">Воронежской области» в части интеграции с интерактивной формой заявления о сокращении срока действия договора найма специализированного жилого помещения, заключенного с лицами, которые относились к категории детей-сирот и детей, оставшихся без попечения родителей, лицами из числа детей-сирот и детей, оставшихся без попечения родителей на ЕПГУ и изменения настройки предоставления мер социальной поддержки в связи с изменениями законодательства; </w:t>
      </w:r>
    </w:p>
    <w:p w:rsidR="00480ACE" w:rsidRPr="008609CF" w:rsidRDefault="00480ACE" w:rsidP="00480ACE">
      <w:pPr>
        <w:spacing w:line="276" w:lineRule="auto"/>
        <w:ind w:firstLine="708"/>
        <w:jc w:val="both"/>
        <w:rPr>
          <w:rFonts w:eastAsiaTheme="minorHAnsi"/>
          <w:sz w:val="26"/>
          <w:szCs w:val="26"/>
          <w:lang w:eastAsia="en-US"/>
        </w:rPr>
      </w:pPr>
      <w:r w:rsidRPr="008609CF">
        <w:rPr>
          <w:rFonts w:eastAsiaTheme="minorHAnsi"/>
          <w:sz w:val="26"/>
          <w:szCs w:val="26"/>
          <w:lang w:eastAsia="en-US"/>
        </w:rPr>
        <w:t>- поставку серверного оборудования;</w:t>
      </w:r>
    </w:p>
    <w:p w:rsidR="00480ACE" w:rsidRPr="008609CF" w:rsidRDefault="00480ACE" w:rsidP="00C77615">
      <w:pPr>
        <w:tabs>
          <w:tab w:val="right" w:pos="9354"/>
        </w:tabs>
        <w:spacing w:line="276" w:lineRule="auto"/>
        <w:ind w:firstLine="709"/>
        <w:jc w:val="both"/>
        <w:rPr>
          <w:rFonts w:eastAsiaTheme="minorHAnsi"/>
          <w:sz w:val="26"/>
          <w:szCs w:val="26"/>
          <w:lang w:eastAsia="en-US"/>
        </w:rPr>
      </w:pPr>
      <w:r w:rsidRPr="008609CF">
        <w:rPr>
          <w:rFonts w:eastAsiaTheme="minorHAnsi"/>
          <w:sz w:val="26"/>
          <w:szCs w:val="26"/>
          <w:lang w:eastAsia="en-US"/>
        </w:rPr>
        <w:t>- поставку программно-аппаратног</w:t>
      </w:r>
      <w:r w:rsidR="00C77615" w:rsidRPr="008609CF">
        <w:rPr>
          <w:rFonts w:eastAsiaTheme="minorHAnsi"/>
          <w:sz w:val="26"/>
          <w:szCs w:val="26"/>
          <w:lang w:eastAsia="en-US"/>
        </w:rPr>
        <w:t>о комплекса доверенной загрузки;</w:t>
      </w:r>
    </w:p>
    <w:p w:rsidR="00C77615" w:rsidRPr="008609CF" w:rsidRDefault="00C77615" w:rsidP="00C77615">
      <w:pPr>
        <w:spacing w:line="276" w:lineRule="auto"/>
        <w:ind w:firstLine="708"/>
        <w:jc w:val="both"/>
        <w:rPr>
          <w:rFonts w:eastAsiaTheme="minorHAnsi"/>
          <w:sz w:val="26"/>
          <w:szCs w:val="26"/>
          <w:lang w:eastAsia="en-US"/>
        </w:rPr>
      </w:pPr>
      <w:r w:rsidRPr="008609CF">
        <w:rPr>
          <w:rFonts w:eastAsiaTheme="minorHAnsi"/>
          <w:sz w:val="26"/>
          <w:szCs w:val="26"/>
          <w:lang w:eastAsia="en-US"/>
        </w:rPr>
        <w:t>- поставку телекоммуникационного оборудования с монтажом и настройкой;</w:t>
      </w:r>
    </w:p>
    <w:p w:rsidR="00C77615" w:rsidRPr="008609CF" w:rsidRDefault="007D39D9" w:rsidP="00C77615">
      <w:pPr>
        <w:tabs>
          <w:tab w:val="right" w:pos="9354"/>
        </w:tabs>
        <w:spacing w:line="276" w:lineRule="auto"/>
        <w:ind w:firstLine="709"/>
        <w:jc w:val="both"/>
        <w:rPr>
          <w:rFonts w:eastAsiaTheme="minorHAnsi"/>
          <w:sz w:val="26"/>
          <w:szCs w:val="26"/>
          <w:lang w:eastAsia="en-US"/>
        </w:rPr>
      </w:pPr>
      <w:r w:rsidRPr="008609CF">
        <w:rPr>
          <w:rFonts w:eastAsiaTheme="minorHAnsi"/>
          <w:sz w:val="26"/>
          <w:szCs w:val="26"/>
          <w:lang w:eastAsia="en-US"/>
        </w:rPr>
        <w:t>- поставку мониторов, подключаемых к компьютеру;</w:t>
      </w:r>
    </w:p>
    <w:p w:rsidR="0043516A" w:rsidRPr="008609CF" w:rsidRDefault="0043516A" w:rsidP="002E0B7A">
      <w:pPr>
        <w:spacing w:line="276" w:lineRule="auto"/>
        <w:ind w:firstLine="709"/>
        <w:jc w:val="both"/>
        <w:rPr>
          <w:sz w:val="26"/>
          <w:szCs w:val="26"/>
        </w:rPr>
      </w:pPr>
      <w:r w:rsidRPr="008609CF">
        <w:rPr>
          <w:sz w:val="26"/>
          <w:szCs w:val="26"/>
        </w:rPr>
        <w:t xml:space="preserve">В целях реализации комплекса процессных мероприятий заключены государственные контракты </w:t>
      </w:r>
      <w:r w:rsidR="00C77615" w:rsidRPr="008609CF">
        <w:rPr>
          <w:sz w:val="26"/>
          <w:szCs w:val="26"/>
        </w:rPr>
        <w:t xml:space="preserve">и договоры </w:t>
      </w:r>
      <w:r w:rsidRPr="008609CF">
        <w:rPr>
          <w:sz w:val="26"/>
          <w:szCs w:val="26"/>
        </w:rPr>
        <w:t>на:</w:t>
      </w:r>
    </w:p>
    <w:p w:rsidR="0043516A" w:rsidRPr="008609CF" w:rsidRDefault="0043516A" w:rsidP="002E0B7A">
      <w:pPr>
        <w:spacing w:line="276" w:lineRule="auto"/>
        <w:ind w:firstLine="709"/>
        <w:jc w:val="both"/>
        <w:rPr>
          <w:sz w:val="26"/>
          <w:szCs w:val="26"/>
        </w:rPr>
      </w:pPr>
      <w:r w:rsidRPr="008609CF">
        <w:rPr>
          <w:sz w:val="26"/>
          <w:szCs w:val="26"/>
        </w:rPr>
        <w:t xml:space="preserve">- </w:t>
      </w:r>
      <w:r w:rsidR="00316AEF" w:rsidRPr="008609CF">
        <w:rPr>
          <w:sz w:val="26"/>
          <w:szCs w:val="26"/>
        </w:rPr>
        <w:t>оказание услуг по технической поддержке и сопровождению защищенной информационно-телекоммуникационной инфраструктуры министерства социальной защиты Воронежской области;</w:t>
      </w:r>
    </w:p>
    <w:p w:rsidR="00B2295F" w:rsidRPr="008609CF" w:rsidRDefault="00316AEF" w:rsidP="002E0B7A">
      <w:pPr>
        <w:spacing w:line="276" w:lineRule="auto"/>
        <w:ind w:firstLine="708"/>
        <w:jc w:val="both"/>
        <w:rPr>
          <w:rFonts w:eastAsiaTheme="minorHAnsi"/>
          <w:sz w:val="26"/>
          <w:szCs w:val="26"/>
          <w:lang w:eastAsia="en-US"/>
        </w:rPr>
      </w:pPr>
      <w:r w:rsidRPr="008609CF">
        <w:rPr>
          <w:rFonts w:eastAsiaTheme="minorHAnsi"/>
          <w:sz w:val="26"/>
          <w:szCs w:val="26"/>
          <w:lang w:eastAsia="en-US"/>
        </w:rPr>
        <w:t xml:space="preserve">- </w:t>
      </w:r>
      <w:r w:rsidR="00C77615" w:rsidRPr="008609CF">
        <w:rPr>
          <w:rFonts w:eastAsiaTheme="minorHAnsi"/>
          <w:sz w:val="26"/>
          <w:szCs w:val="26"/>
          <w:lang w:eastAsia="en-US"/>
        </w:rPr>
        <w:t xml:space="preserve">выполнение работ по развитию </w:t>
      </w:r>
      <w:r w:rsidRPr="008609CF">
        <w:rPr>
          <w:rFonts w:eastAsiaTheme="minorHAnsi"/>
          <w:sz w:val="26"/>
          <w:szCs w:val="26"/>
          <w:lang w:eastAsia="en-US"/>
        </w:rPr>
        <w:t>государственной информационной системы «Единая информационная система персонифицированного учета граждан в органах социальной защиты населения Воронежской области»</w:t>
      </w:r>
      <w:r w:rsidR="00B2295F" w:rsidRPr="008609CF">
        <w:rPr>
          <w:rFonts w:eastAsiaTheme="minorHAnsi"/>
          <w:sz w:val="26"/>
          <w:szCs w:val="26"/>
          <w:lang w:eastAsia="en-US"/>
        </w:rPr>
        <w:t>;</w:t>
      </w:r>
    </w:p>
    <w:p w:rsidR="00C77615" w:rsidRPr="008609CF" w:rsidRDefault="007D39D9" w:rsidP="002E0B7A">
      <w:pPr>
        <w:spacing w:line="276" w:lineRule="auto"/>
        <w:ind w:firstLine="708"/>
        <w:jc w:val="both"/>
        <w:rPr>
          <w:rFonts w:eastAsiaTheme="minorHAnsi"/>
          <w:sz w:val="26"/>
          <w:szCs w:val="26"/>
          <w:lang w:eastAsia="en-US"/>
        </w:rPr>
      </w:pPr>
      <w:r w:rsidRPr="008609CF">
        <w:rPr>
          <w:rFonts w:eastAsiaTheme="minorHAnsi"/>
          <w:sz w:val="26"/>
          <w:szCs w:val="26"/>
          <w:lang w:eastAsia="en-US"/>
        </w:rPr>
        <w:t>- оборудования для системы ВКС;</w:t>
      </w:r>
    </w:p>
    <w:p w:rsidR="00F63E36" w:rsidRPr="008609CF" w:rsidRDefault="00F63E36" w:rsidP="002E0B7A">
      <w:pPr>
        <w:spacing w:line="276" w:lineRule="auto"/>
        <w:ind w:firstLine="708"/>
        <w:jc w:val="both"/>
        <w:rPr>
          <w:rFonts w:eastAsiaTheme="minorHAnsi"/>
          <w:sz w:val="26"/>
          <w:szCs w:val="26"/>
          <w:lang w:eastAsia="en-US"/>
        </w:rPr>
      </w:pPr>
      <w:r w:rsidRPr="008609CF">
        <w:rPr>
          <w:rFonts w:eastAsiaTheme="minorHAnsi"/>
          <w:sz w:val="26"/>
          <w:szCs w:val="26"/>
          <w:lang w:eastAsia="en-US"/>
        </w:rPr>
        <w:t>- поставку монит</w:t>
      </w:r>
      <w:r w:rsidR="007D39D9" w:rsidRPr="008609CF">
        <w:rPr>
          <w:rFonts w:eastAsiaTheme="minorHAnsi"/>
          <w:sz w:val="26"/>
          <w:szCs w:val="26"/>
          <w:lang w:eastAsia="en-US"/>
        </w:rPr>
        <w:t>оров, подключаемых к компьютеру;</w:t>
      </w:r>
    </w:p>
    <w:p w:rsidR="007D39D9" w:rsidRPr="008609CF" w:rsidRDefault="007D39D9" w:rsidP="002E0B7A">
      <w:pPr>
        <w:spacing w:line="276" w:lineRule="auto"/>
        <w:ind w:firstLine="708"/>
        <w:jc w:val="both"/>
        <w:rPr>
          <w:rFonts w:eastAsiaTheme="minorHAnsi"/>
          <w:sz w:val="26"/>
          <w:szCs w:val="26"/>
          <w:lang w:eastAsia="en-US"/>
        </w:rPr>
      </w:pPr>
      <w:r w:rsidRPr="008609CF">
        <w:rPr>
          <w:rFonts w:eastAsiaTheme="minorHAnsi"/>
          <w:sz w:val="26"/>
          <w:szCs w:val="26"/>
          <w:lang w:eastAsia="en-US"/>
        </w:rPr>
        <w:t>- поставку системных блоков;</w:t>
      </w:r>
    </w:p>
    <w:p w:rsidR="00F63E36" w:rsidRPr="008609CF" w:rsidRDefault="00480ACE" w:rsidP="00F63E36">
      <w:pPr>
        <w:spacing w:line="276" w:lineRule="auto"/>
        <w:ind w:firstLine="708"/>
        <w:jc w:val="both"/>
        <w:rPr>
          <w:rFonts w:eastAsiaTheme="minorHAnsi"/>
          <w:sz w:val="26"/>
          <w:szCs w:val="26"/>
          <w:lang w:eastAsia="en-US"/>
        </w:rPr>
      </w:pPr>
      <w:r w:rsidRPr="008609CF">
        <w:rPr>
          <w:rFonts w:eastAsiaTheme="minorHAnsi"/>
          <w:sz w:val="26"/>
          <w:szCs w:val="26"/>
          <w:lang w:eastAsia="en-US"/>
        </w:rPr>
        <w:t>Подготовлена и направлена документация для проведения торгов в министерство по регулированию контрактной системы в сфере закупок Воронежской области на право заключ</w:t>
      </w:r>
      <w:r w:rsidR="00F63E36" w:rsidRPr="008609CF">
        <w:rPr>
          <w:rFonts w:eastAsiaTheme="minorHAnsi"/>
          <w:sz w:val="26"/>
          <w:szCs w:val="26"/>
          <w:lang w:eastAsia="en-US"/>
        </w:rPr>
        <w:t>ить государственный контракт на поставку периферийного оборудования.</w:t>
      </w:r>
      <w:r w:rsidR="00F63E36" w:rsidRPr="008609CF">
        <w:rPr>
          <w:rFonts w:cstheme="minorBidi"/>
          <w:noProof/>
          <w:sz w:val="28"/>
          <w:szCs w:val="28"/>
        </w:rPr>
        <w:t xml:space="preserve"> </w:t>
      </w:r>
      <w:r w:rsidR="00F63E36" w:rsidRPr="008609CF">
        <w:rPr>
          <w:rFonts w:eastAsiaTheme="minorHAnsi"/>
          <w:sz w:val="26"/>
          <w:szCs w:val="26"/>
          <w:lang w:eastAsia="en-US"/>
        </w:rPr>
        <w:t xml:space="preserve">Подготовлена документация для размещения в </w:t>
      </w:r>
      <w:r w:rsidR="007D39D9" w:rsidRPr="008609CF">
        <w:rPr>
          <w:rFonts w:eastAsiaTheme="minorHAnsi"/>
          <w:sz w:val="26"/>
          <w:szCs w:val="26"/>
          <w:lang w:eastAsia="en-US"/>
        </w:rPr>
        <w:t>4</w:t>
      </w:r>
      <w:r w:rsidR="00F63E36" w:rsidRPr="008609CF">
        <w:rPr>
          <w:rFonts w:eastAsiaTheme="minorHAnsi"/>
          <w:sz w:val="26"/>
          <w:szCs w:val="26"/>
          <w:lang w:eastAsia="en-US"/>
        </w:rPr>
        <w:t xml:space="preserve"> квартале 2024 года закупок на реализацию запланированных мероприятий по обновлению компьютерного</w:t>
      </w:r>
      <w:r w:rsidR="007D39D9" w:rsidRPr="008609CF">
        <w:rPr>
          <w:rFonts w:eastAsiaTheme="minorHAnsi"/>
          <w:sz w:val="26"/>
          <w:szCs w:val="26"/>
          <w:lang w:eastAsia="en-US"/>
        </w:rPr>
        <w:t>, серверного</w:t>
      </w:r>
      <w:r w:rsidR="00F63E36" w:rsidRPr="008609CF">
        <w:rPr>
          <w:rFonts w:eastAsiaTheme="minorHAnsi"/>
          <w:sz w:val="26"/>
          <w:szCs w:val="26"/>
          <w:lang w:eastAsia="en-US"/>
        </w:rPr>
        <w:t xml:space="preserve"> и периферийного оборудования, обеспечению мероприятий по информационной безопасности.</w:t>
      </w:r>
    </w:p>
    <w:p w:rsidR="00121A8F" w:rsidRPr="008609CF" w:rsidRDefault="003D3E85" w:rsidP="002E0B7A">
      <w:pPr>
        <w:pStyle w:val="31"/>
        <w:spacing w:after="0" w:line="276" w:lineRule="auto"/>
        <w:ind w:left="0" w:firstLine="709"/>
        <w:jc w:val="both"/>
        <w:rPr>
          <w:bCs/>
          <w:sz w:val="26"/>
          <w:szCs w:val="26"/>
        </w:rPr>
      </w:pPr>
      <w:r w:rsidRPr="008609CF">
        <w:rPr>
          <w:sz w:val="26"/>
          <w:szCs w:val="26"/>
          <w:u w:val="single"/>
        </w:rPr>
        <w:t>Управлением государственного технического надзора Воронежской области</w:t>
      </w:r>
      <w:r w:rsidRPr="008609CF">
        <w:rPr>
          <w:sz w:val="26"/>
          <w:szCs w:val="26"/>
        </w:rPr>
        <w:t xml:space="preserve"> </w:t>
      </w:r>
      <w:bookmarkStart w:id="2" w:name="_Toc387244030"/>
      <w:r w:rsidR="00121A8F" w:rsidRPr="008609CF">
        <w:rPr>
          <w:sz w:val="26"/>
          <w:szCs w:val="26"/>
        </w:rPr>
        <w:t xml:space="preserve">для реализации комплекса процессных мероприятий в 2024 году </w:t>
      </w:r>
      <w:r w:rsidR="00121A8F" w:rsidRPr="008609CF">
        <w:rPr>
          <w:bCs/>
          <w:sz w:val="26"/>
          <w:szCs w:val="26"/>
        </w:rPr>
        <w:t xml:space="preserve">Законом Воронежской области от 25.12.2023 № 137-ОЗ «Об областном бюджете на 2024 год и плановый период 2025 и 2026 годов» предусмотрено </w:t>
      </w:r>
      <w:r w:rsidR="007D39D9" w:rsidRPr="008609CF">
        <w:rPr>
          <w:bCs/>
          <w:sz w:val="26"/>
          <w:szCs w:val="26"/>
        </w:rPr>
        <w:t>1987,5</w:t>
      </w:r>
      <w:r w:rsidR="00121A8F" w:rsidRPr="008609CF">
        <w:rPr>
          <w:bCs/>
          <w:sz w:val="26"/>
          <w:szCs w:val="26"/>
        </w:rPr>
        <w:t xml:space="preserve"> тыс. руб. – средства областного бюджета.</w:t>
      </w:r>
    </w:p>
    <w:p w:rsidR="00121A8F" w:rsidRPr="008609CF" w:rsidRDefault="00121A8F" w:rsidP="002E0B7A">
      <w:pPr>
        <w:pStyle w:val="31"/>
        <w:spacing w:after="0" w:line="276" w:lineRule="auto"/>
        <w:ind w:left="0" w:firstLine="709"/>
        <w:jc w:val="both"/>
        <w:rPr>
          <w:bCs/>
          <w:sz w:val="26"/>
          <w:szCs w:val="26"/>
        </w:rPr>
      </w:pPr>
      <w:r w:rsidRPr="008609CF">
        <w:rPr>
          <w:bCs/>
          <w:sz w:val="26"/>
          <w:szCs w:val="26"/>
        </w:rPr>
        <w:t xml:space="preserve">Объем финансирования в соответствии с бюджетной росписью расходов областного бюджета (лимит бюджетных обязательств) составил </w:t>
      </w:r>
      <w:r w:rsidR="007D39D9" w:rsidRPr="008609CF">
        <w:rPr>
          <w:bCs/>
          <w:sz w:val="26"/>
          <w:szCs w:val="26"/>
        </w:rPr>
        <w:t>1987,5</w:t>
      </w:r>
      <w:r w:rsidRPr="008609CF">
        <w:rPr>
          <w:bCs/>
          <w:sz w:val="26"/>
          <w:szCs w:val="26"/>
        </w:rPr>
        <w:t xml:space="preserve"> тыс. руб. – средства областного бюджета.</w:t>
      </w:r>
    </w:p>
    <w:p w:rsidR="00121A8F" w:rsidRPr="008609CF" w:rsidRDefault="00121A8F" w:rsidP="002E0B7A">
      <w:pPr>
        <w:pStyle w:val="31"/>
        <w:spacing w:after="0" w:line="276" w:lineRule="auto"/>
        <w:ind w:left="0" w:firstLine="709"/>
        <w:jc w:val="both"/>
        <w:rPr>
          <w:bCs/>
          <w:sz w:val="26"/>
          <w:szCs w:val="26"/>
        </w:rPr>
      </w:pPr>
      <w:r w:rsidRPr="008609CF">
        <w:rPr>
          <w:bCs/>
          <w:sz w:val="26"/>
          <w:szCs w:val="26"/>
        </w:rPr>
        <w:t>Поквартальный кассовый план по состоянию на 3</w:t>
      </w:r>
      <w:r w:rsidR="00805E57" w:rsidRPr="008609CF">
        <w:rPr>
          <w:bCs/>
          <w:sz w:val="26"/>
          <w:szCs w:val="26"/>
        </w:rPr>
        <w:t>0</w:t>
      </w:r>
      <w:r w:rsidRPr="008609CF">
        <w:rPr>
          <w:bCs/>
          <w:sz w:val="26"/>
          <w:szCs w:val="26"/>
        </w:rPr>
        <w:t>.0</w:t>
      </w:r>
      <w:r w:rsidR="007D39D9" w:rsidRPr="008609CF">
        <w:rPr>
          <w:bCs/>
          <w:sz w:val="26"/>
          <w:szCs w:val="26"/>
        </w:rPr>
        <w:t>9</w:t>
      </w:r>
      <w:r w:rsidRPr="008609CF">
        <w:rPr>
          <w:bCs/>
          <w:sz w:val="26"/>
          <w:szCs w:val="26"/>
        </w:rPr>
        <w:t xml:space="preserve">.2024 составил </w:t>
      </w:r>
      <w:r w:rsidR="007D39D9" w:rsidRPr="008609CF">
        <w:rPr>
          <w:bCs/>
          <w:sz w:val="26"/>
          <w:szCs w:val="26"/>
        </w:rPr>
        <w:t>703,5</w:t>
      </w:r>
      <w:r w:rsidRPr="008609CF">
        <w:rPr>
          <w:bCs/>
          <w:sz w:val="26"/>
          <w:szCs w:val="26"/>
        </w:rPr>
        <w:t xml:space="preserve"> тыс. руб. </w:t>
      </w:r>
    </w:p>
    <w:p w:rsidR="00121A8F" w:rsidRPr="008609CF" w:rsidRDefault="00121A8F" w:rsidP="002E0B7A">
      <w:pPr>
        <w:pStyle w:val="31"/>
        <w:spacing w:after="0" w:line="276" w:lineRule="auto"/>
        <w:ind w:left="0" w:firstLine="709"/>
        <w:jc w:val="both"/>
        <w:rPr>
          <w:bCs/>
          <w:sz w:val="26"/>
          <w:szCs w:val="26"/>
        </w:rPr>
      </w:pPr>
      <w:r w:rsidRPr="008609CF">
        <w:rPr>
          <w:bCs/>
          <w:sz w:val="26"/>
          <w:szCs w:val="26"/>
        </w:rPr>
        <w:t xml:space="preserve">Кассовое исполнение составило </w:t>
      </w:r>
      <w:r w:rsidR="007D39D9" w:rsidRPr="008609CF">
        <w:rPr>
          <w:bCs/>
          <w:sz w:val="26"/>
          <w:szCs w:val="26"/>
        </w:rPr>
        <w:t>700,28</w:t>
      </w:r>
      <w:r w:rsidR="004C0407" w:rsidRPr="008609CF">
        <w:rPr>
          <w:bCs/>
          <w:sz w:val="26"/>
          <w:szCs w:val="26"/>
        </w:rPr>
        <w:t xml:space="preserve"> </w:t>
      </w:r>
      <w:r w:rsidRPr="008609CF">
        <w:rPr>
          <w:bCs/>
          <w:sz w:val="26"/>
          <w:szCs w:val="26"/>
        </w:rPr>
        <w:t>тыс. руб. (</w:t>
      </w:r>
      <w:r w:rsidR="007D39D9" w:rsidRPr="008609CF">
        <w:rPr>
          <w:bCs/>
          <w:sz w:val="26"/>
          <w:szCs w:val="26"/>
        </w:rPr>
        <w:t>99,5</w:t>
      </w:r>
      <w:r w:rsidRPr="008609CF">
        <w:rPr>
          <w:bCs/>
          <w:sz w:val="26"/>
          <w:szCs w:val="26"/>
        </w:rPr>
        <w:t xml:space="preserve"> % </w:t>
      </w:r>
      <w:r w:rsidR="004C0407" w:rsidRPr="008609CF">
        <w:rPr>
          <w:bCs/>
          <w:sz w:val="26"/>
          <w:szCs w:val="26"/>
        </w:rPr>
        <w:t xml:space="preserve">от </w:t>
      </w:r>
      <w:r w:rsidRPr="008609CF">
        <w:rPr>
          <w:bCs/>
          <w:sz w:val="26"/>
          <w:szCs w:val="26"/>
        </w:rPr>
        <w:t>кассового плана</w:t>
      </w:r>
      <w:r w:rsidR="007D39D9" w:rsidRPr="008609CF">
        <w:rPr>
          <w:bCs/>
          <w:sz w:val="26"/>
          <w:szCs w:val="26"/>
        </w:rPr>
        <w:t>, 35,2 % от годового плана</w:t>
      </w:r>
      <w:r w:rsidRPr="008609CF">
        <w:rPr>
          <w:bCs/>
          <w:sz w:val="26"/>
          <w:szCs w:val="26"/>
        </w:rPr>
        <w:t>).</w:t>
      </w:r>
    </w:p>
    <w:p w:rsidR="008B1C10" w:rsidRPr="008609CF" w:rsidRDefault="00121A8F" w:rsidP="002E0B7A">
      <w:pPr>
        <w:pStyle w:val="31"/>
        <w:spacing w:after="0" w:line="276" w:lineRule="auto"/>
        <w:ind w:left="0" w:firstLine="709"/>
        <w:jc w:val="both"/>
        <w:rPr>
          <w:sz w:val="26"/>
          <w:szCs w:val="26"/>
        </w:rPr>
      </w:pPr>
      <w:r w:rsidRPr="008609CF">
        <w:rPr>
          <w:rFonts w:eastAsiaTheme="minorHAnsi"/>
          <w:sz w:val="26"/>
          <w:szCs w:val="26"/>
          <w:lang w:eastAsia="en-US"/>
        </w:rPr>
        <w:t>Средства направлены на</w:t>
      </w:r>
      <w:r w:rsidR="004C0407" w:rsidRPr="008609CF">
        <w:rPr>
          <w:sz w:val="26"/>
          <w:szCs w:val="26"/>
        </w:rPr>
        <w:t>:</w:t>
      </w:r>
    </w:p>
    <w:p w:rsidR="008B1C10" w:rsidRPr="008609CF" w:rsidRDefault="008B1C10" w:rsidP="002E0B7A">
      <w:pPr>
        <w:spacing w:line="276" w:lineRule="auto"/>
        <w:ind w:firstLine="709"/>
        <w:jc w:val="both"/>
        <w:rPr>
          <w:sz w:val="26"/>
          <w:szCs w:val="26"/>
        </w:rPr>
      </w:pPr>
      <w:r w:rsidRPr="008609CF">
        <w:rPr>
          <w:sz w:val="26"/>
          <w:szCs w:val="26"/>
        </w:rPr>
        <w:lastRenderedPageBreak/>
        <w:t xml:space="preserve">- </w:t>
      </w:r>
      <w:r w:rsidR="004C0407" w:rsidRPr="008609CF">
        <w:rPr>
          <w:sz w:val="26"/>
          <w:szCs w:val="26"/>
        </w:rPr>
        <w:t>оказание</w:t>
      </w:r>
      <w:r w:rsidRPr="008609CF">
        <w:rPr>
          <w:sz w:val="26"/>
          <w:szCs w:val="26"/>
        </w:rPr>
        <w:t xml:space="preserve"> услуг по сопровождению автоматизированной информационной системы управления органами гостехнадзора;</w:t>
      </w:r>
    </w:p>
    <w:p w:rsidR="008B1C10" w:rsidRPr="008609CF" w:rsidRDefault="008B1C10" w:rsidP="002E0B7A">
      <w:pPr>
        <w:spacing w:line="276" w:lineRule="auto"/>
        <w:ind w:firstLine="709"/>
        <w:jc w:val="both"/>
        <w:rPr>
          <w:sz w:val="26"/>
          <w:szCs w:val="26"/>
        </w:rPr>
      </w:pPr>
      <w:r w:rsidRPr="008609CF">
        <w:rPr>
          <w:sz w:val="26"/>
          <w:szCs w:val="26"/>
        </w:rPr>
        <w:t>- оплату услуг по коллективному доступу к информационно-коммуникационной сети «Интернет</w:t>
      </w:r>
      <w:r w:rsidR="006C5743" w:rsidRPr="008609CF">
        <w:rPr>
          <w:sz w:val="26"/>
          <w:szCs w:val="26"/>
        </w:rPr>
        <w:t>»</w:t>
      </w:r>
      <w:r w:rsidRPr="008609CF">
        <w:rPr>
          <w:sz w:val="26"/>
          <w:szCs w:val="26"/>
        </w:rPr>
        <w:t>;</w:t>
      </w:r>
    </w:p>
    <w:p w:rsidR="008B1C10" w:rsidRPr="008609CF" w:rsidRDefault="008B1C10" w:rsidP="002E0B7A">
      <w:pPr>
        <w:spacing w:line="276" w:lineRule="auto"/>
        <w:ind w:firstLine="709"/>
        <w:jc w:val="both"/>
        <w:rPr>
          <w:sz w:val="26"/>
          <w:szCs w:val="26"/>
        </w:rPr>
      </w:pPr>
      <w:r w:rsidRPr="008609CF">
        <w:rPr>
          <w:sz w:val="26"/>
          <w:szCs w:val="26"/>
        </w:rPr>
        <w:t xml:space="preserve">- </w:t>
      </w:r>
      <w:r w:rsidR="004C0407" w:rsidRPr="008609CF">
        <w:rPr>
          <w:sz w:val="26"/>
          <w:szCs w:val="26"/>
        </w:rPr>
        <w:t>неисключительные (пользовательские) права на программное обеспечение по защите информации</w:t>
      </w:r>
      <w:r w:rsidR="006C5743" w:rsidRPr="008609CF">
        <w:rPr>
          <w:sz w:val="26"/>
          <w:szCs w:val="26"/>
        </w:rPr>
        <w:t>;</w:t>
      </w:r>
    </w:p>
    <w:p w:rsidR="006C5743" w:rsidRPr="008609CF" w:rsidRDefault="006C5743" w:rsidP="002E0B7A">
      <w:pPr>
        <w:spacing w:line="276" w:lineRule="auto"/>
        <w:ind w:firstLine="709"/>
        <w:jc w:val="both"/>
        <w:rPr>
          <w:sz w:val="26"/>
          <w:szCs w:val="26"/>
        </w:rPr>
      </w:pPr>
      <w:r w:rsidRPr="008609CF">
        <w:rPr>
          <w:sz w:val="26"/>
          <w:szCs w:val="26"/>
        </w:rPr>
        <w:t>- оплату абонентской платы за услуги по передаче СМС-сообщений</w:t>
      </w:r>
      <w:r w:rsidR="00650DFB" w:rsidRPr="008609CF">
        <w:rPr>
          <w:sz w:val="26"/>
          <w:szCs w:val="26"/>
        </w:rPr>
        <w:t xml:space="preserve"> (коротких текстовых сообщений);</w:t>
      </w:r>
    </w:p>
    <w:p w:rsidR="001B064A" w:rsidRPr="008609CF" w:rsidRDefault="00650DFB" w:rsidP="002E0B7A">
      <w:pPr>
        <w:spacing w:line="276" w:lineRule="auto"/>
        <w:ind w:firstLine="709"/>
        <w:jc w:val="both"/>
        <w:rPr>
          <w:sz w:val="26"/>
          <w:szCs w:val="26"/>
        </w:rPr>
      </w:pPr>
      <w:r w:rsidRPr="008609CF">
        <w:rPr>
          <w:sz w:val="26"/>
          <w:szCs w:val="26"/>
        </w:rPr>
        <w:t xml:space="preserve">- </w:t>
      </w:r>
      <w:r w:rsidR="004C0407" w:rsidRPr="008609CF">
        <w:rPr>
          <w:sz w:val="26"/>
          <w:szCs w:val="26"/>
        </w:rPr>
        <w:t>оказание услуги по подключению к сети Интернет (новая точка доступа)</w:t>
      </w:r>
      <w:r w:rsidR="001B064A" w:rsidRPr="008609CF">
        <w:rPr>
          <w:sz w:val="26"/>
          <w:szCs w:val="26"/>
        </w:rPr>
        <w:t>.</w:t>
      </w:r>
    </w:p>
    <w:p w:rsidR="003342C0" w:rsidRPr="008609CF" w:rsidRDefault="007D39D9" w:rsidP="00F11EAC">
      <w:pPr>
        <w:spacing w:line="276" w:lineRule="auto"/>
        <w:ind w:firstLine="709"/>
        <w:jc w:val="both"/>
        <w:rPr>
          <w:sz w:val="26"/>
          <w:szCs w:val="26"/>
        </w:rPr>
      </w:pPr>
      <w:r w:rsidRPr="008609CF">
        <w:rPr>
          <w:sz w:val="26"/>
          <w:szCs w:val="26"/>
        </w:rPr>
        <w:t>Подготовлена и направлена документация для проведения торгов в министерство по регулированию контрактной системы в сфере закупок Воронежской области на право заключить государственный контракт</w:t>
      </w:r>
      <w:r w:rsidR="003342C0" w:rsidRPr="008609CF">
        <w:rPr>
          <w:sz w:val="26"/>
          <w:szCs w:val="26"/>
        </w:rPr>
        <w:t xml:space="preserve"> на услуги по установке и настройке программного обеспечения и средств защиты информации, подключение периферийных устройств к АРМ территориальных отделов.</w:t>
      </w:r>
    </w:p>
    <w:p w:rsidR="004C0407" w:rsidRPr="008609CF" w:rsidRDefault="001B064A" w:rsidP="00F11EAC">
      <w:pPr>
        <w:spacing w:line="276" w:lineRule="auto"/>
        <w:ind w:firstLine="709"/>
        <w:jc w:val="both"/>
        <w:rPr>
          <w:sz w:val="26"/>
          <w:szCs w:val="26"/>
        </w:rPr>
      </w:pPr>
      <w:r w:rsidRPr="008609CF">
        <w:rPr>
          <w:sz w:val="26"/>
          <w:szCs w:val="26"/>
          <w:u w:val="single"/>
        </w:rPr>
        <w:t>Министерств</w:t>
      </w:r>
      <w:r w:rsidR="004C0407" w:rsidRPr="008609CF">
        <w:rPr>
          <w:sz w:val="26"/>
          <w:szCs w:val="26"/>
          <w:u w:val="single"/>
        </w:rPr>
        <w:t>у</w:t>
      </w:r>
      <w:r w:rsidRPr="008609CF">
        <w:rPr>
          <w:sz w:val="26"/>
          <w:szCs w:val="26"/>
          <w:u w:val="single"/>
        </w:rPr>
        <w:t xml:space="preserve"> </w:t>
      </w:r>
      <w:r w:rsidR="004C0407" w:rsidRPr="008609CF">
        <w:rPr>
          <w:sz w:val="26"/>
          <w:szCs w:val="26"/>
          <w:u w:val="single"/>
        </w:rPr>
        <w:t>финансов</w:t>
      </w:r>
      <w:r w:rsidRPr="008609CF">
        <w:rPr>
          <w:sz w:val="26"/>
          <w:szCs w:val="26"/>
          <w:u w:val="single"/>
        </w:rPr>
        <w:t xml:space="preserve"> Воронежской области</w:t>
      </w:r>
      <w:r w:rsidRPr="008609CF">
        <w:rPr>
          <w:sz w:val="26"/>
          <w:szCs w:val="26"/>
        </w:rPr>
        <w:t xml:space="preserve"> </w:t>
      </w:r>
      <w:r w:rsidR="004C0407" w:rsidRPr="008609CF">
        <w:rPr>
          <w:sz w:val="26"/>
          <w:szCs w:val="26"/>
        </w:rPr>
        <w:t>для реализации комплекса процессных мероприятий в 2024 году Законом Воронежской области от 25.12.2023 № 137-ОЗ «Об областном бюджете на 2024 год и плановый период 2025 и 2026 годов» предусмотрено 19324,0 тыс. руб. – средства областного бюджета.</w:t>
      </w:r>
    </w:p>
    <w:p w:rsidR="004C0407" w:rsidRPr="008609CF" w:rsidRDefault="004C0407" w:rsidP="002E0B7A">
      <w:pPr>
        <w:suppressAutoHyphens/>
        <w:spacing w:line="276" w:lineRule="auto"/>
        <w:ind w:firstLine="708"/>
        <w:jc w:val="both"/>
        <w:rPr>
          <w:sz w:val="26"/>
          <w:szCs w:val="26"/>
        </w:rPr>
      </w:pPr>
      <w:r w:rsidRPr="008609CF">
        <w:rPr>
          <w:sz w:val="26"/>
          <w:szCs w:val="26"/>
        </w:rPr>
        <w:t>Объем финансирования в соответствии с бюджетной росписью расходов областного бюджета (лимит бюджетных обязательств) составил 19324,0 тыс. руб. – средства областного бюджета.</w:t>
      </w:r>
    </w:p>
    <w:p w:rsidR="003342C0" w:rsidRPr="008609CF" w:rsidRDefault="003342C0" w:rsidP="003342C0">
      <w:pPr>
        <w:suppressAutoHyphens/>
        <w:spacing w:line="276" w:lineRule="auto"/>
        <w:ind w:firstLine="708"/>
        <w:jc w:val="both"/>
        <w:rPr>
          <w:bCs/>
          <w:sz w:val="26"/>
          <w:szCs w:val="26"/>
        </w:rPr>
      </w:pPr>
      <w:r w:rsidRPr="008609CF">
        <w:rPr>
          <w:bCs/>
          <w:sz w:val="26"/>
          <w:szCs w:val="26"/>
        </w:rPr>
        <w:t>В соответствии с поквартальным кассовым планом финансирование комплекса процессных мероприятий министерству финансов Воронежской области в отчетном периоде не предусмотрено.</w:t>
      </w:r>
    </w:p>
    <w:p w:rsidR="00D739FE" w:rsidRPr="008609CF" w:rsidRDefault="00D739FE" w:rsidP="002E0B7A">
      <w:pPr>
        <w:suppressAutoHyphens/>
        <w:spacing w:line="276" w:lineRule="auto"/>
        <w:ind w:firstLine="708"/>
        <w:jc w:val="both"/>
        <w:rPr>
          <w:bCs/>
          <w:sz w:val="26"/>
          <w:szCs w:val="26"/>
        </w:rPr>
      </w:pPr>
      <w:r w:rsidRPr="008609CF">
        <w:rPr>
          <w:bCs/>
          <w:sz w:val="26"/>
          <w:szCs w:val="26"/>
        </w:rPr>
        <w:t xml:space="preserve">В целях реализации комплекса процессных мероприятий подготовлена и направлена документация для проведения торгов в министерство по регулированию контрактной системы в сфере закупок Воронежской области на поставку серверного оборудования. В настоящее время осуществляется прием заявок. </w:t>
      </w:r>
    </w:p>
    <w:p w:rsidR="00EE7976" w:rsidRPr="008609CF" w:rsidRDefault="00EE7976" w:rsidP="002E0B7A">
      <w:pPr>
        <w:suppressAutoHyphens/>
        <w:spacing w:line="276" w:lineRule="auto"/>
        <w:ind w:firstLine="708"/>
        <w:jc w:val="both"/>
        <w:rPr>
          <w:sz w:val="26"/>
          <w:szCs w:val="26"/>
        </w:rPr>
      </w:pPr>
      <w:r w:rsidRPr="008609CF">
        <w:rPr>
          <w:sz w:val="26"/>
          <w:szCs w:val="26"/>
          <w:u w:val="single"/>
        </w:rPr>
        <w:t>Министерству строительства Воронежской области</w:t>
      </w:r>
      <w:r w:rsidRPr="008609CF">
        <w:rPr>
          <w:sz w:val="26"/>
          <w:szCs w:val="26"/>
        </w:rPr>
        <w:t xml:space="preserve"> для реализации комплекса процессных мероприятий в 2024 году Законом Воронежской области от 25.12.2023 № 137-ОЗ «Об областном бюджете на 2024 год и плановый период 2025 и 2026 годов» предусмотрено 5150,0 тыс. руб. – средства областного бюджета.</w:t>
      </w:r>
    </w:p>
    <w:p w:rsidR="00EE7976" w:rsidRPr="008609CF" w:rsidRDefault="00EE7976" w:rsidP="002E0B7A">
      <w:pPr>
        <w:suppressAutoHyphens/>
        <w:spacing w:line="276" w:lineRule="auto"/>
        <w:ind w:firstLine="708"/>
        <w:jc w:val="both"/>
        <w:rPr>
          <w:sz w:val="26"/>
          <w:szCs w:val="26"/>
        </w:rPr>
      </w:pPr>
      <w:r w:rsidRPr="008609CF">
        <w:rPr>
          <w:sz w:val="26"/>
          <w:szCs w:val="26"/>
        </w:rPr>
        <w:t>Объем финансирования в соответствии с бюджетной росписью расходов областного бюджета (лимит бюджетных обязательств) составил 5150,0 тыс. руб. – средства областного бюджета.</w:t>
      </w:r>
    </w:p>
    <w:p w:rsidR="00D739FE" w:rsidRPr="008609CF" w:rsidRDefault="00D739FE" w:rsidP="00F25390">
      <w:pPr>
        <w:suppressAutoHyphens/>
        <w:spacing w:line="276" w:lineRule="auto"/>
        <w:ind w:firstLine="708"/>
        <w:jc w:val="both"/>
        <w:rPr>
          <w:sz w:val="26"/>
          <w:szCs w:val="26"/>
        </w:rPr>
      </w:pPr>
      <w:r w:rsidRPr="008609CF">
        <w:rPr>
          <w:sz w:val="26"/>
          <w:szCs w:val="26"/>
        </w:rPr>
        <w:t xml:space="preserve">Поквартальный кассовый план по состоянию на 30.09.2024 составил 5150,0 тыс. руб. </w:t>
      </w:r>
    </w:p>
    <w:p w:rsidR="00D739FE" w:rsidRPr="008609CF" w:rsidRDefault="00D739FE" w:rsidP="00F25390">
      <w:pPr>
        <w:suppressAutoHyphens/>
        <w:spacing w:line="276" w:lineRule="auto"/>
        <w:ind w:firstLine="708"/>
        <w:jc w:val="both"/>
        <w:rPr>
          <w:sz w:val="26"/>
          <w:szCs w:val="26"/>
        </w:rPr>
      </w:pPr>
      <w:r w:rsidRPr="008609CF">
        <w:rPr>
          <w:sz w:val="26"/>
          <w:szCs w:val="26"/>
        </w:rPr>
        <w:t>Кассовое исполнение в отчетном периоде не осуществлялось.</w:t>
      </w:r>
    </w:p>
    <w:p w:rsidR="00F25390" w:rsidRPr="008609CF" w:rsidRDefault="00F25390" w:rsidP="00F25390">
      <w:pPr>
        <w:suppressAutoHyphens/>
        <w:spacing w:line="276" w:lineRule="auto"/>
        <w:ind w:firstLine="708"/>
        <w:jc w:val="both"/>
        <w:rPr>
          <w:sz w:val="26"/>
          <w:szCs w:val="26"/>
        </w:rPr>
      </w:pPr>
      <w:r w:rsidRPr="008609CF">
        <w:rPr>
          <w:sz w:val="26"/>
          <w:szCs w:val="26"/>
        </w:rPr>
        <w:t xml:space="preserve">В рамках комплекса процессных мероприятий </w:t>
      </w:r>
      <w:r w:rsidR="00D739FE" w:rsidRPr="008609CF">
        <w:rPr>
          <w:sz w:val="26"/>
          <w:szCs w:val="26"/>
        </w:rPr>
        <w:t>заключен государственный контракт</w:t>
      </w:r>
      <w:r w:rsidR="00721EDD" w:rsidRPr="008609CF">
        <w:rPr>
          <w:sz w:val="26"/>
          <w:szCs w:val="26"/>
        </w:rPr>
        <w:t xml:space="preserve"> </w:t>
      </w:r>
      <w:r w:rsidRPr="008609CF">
        <w:rPr>
          <w:sz w:val="26"/>
          <w:szCs w:val="26"/>
        </w:rPr>
        <w:t xml:space="preserve">на </w:t>
      </w:r>
      <w:r w:rsidR="00557BDE" w:rsidRPr="008609CF">
        <w:rPr>
          <w:sz w:val="26"/>
          <w:szCs w:val="26"/>
        </w:rPr>
        <w:t>оказание услуги по предоставлению расширенного доступа к Информационной системе управления проектами государственного заказчика в сфере строительства (ИСУП) и технической поддержке регионального сегмента</w:t>
      </w:r>
      <w:r w:rsidRPr="008609CF">
        <w:rPr>
          <w:sz w:val="26"/>
          <w:szCs w:val="26"/>
        </w:rPr>
        <w:t xml:space="preserve">. </w:t>
      </w:r>
    </w:p>
    <w:p w:rsidR="00D739FE" w:rsidRPr="008609CF" w:rsidRDefault="00D739FE" w:rsidP="00F25390">
      <w:pPr>
        <w:suppressAutoHyphens/>
        <w:spacing w:line="276" w:lineRule="auto"/>
        <w:ind w:firstLine="708"/>
        <w:jc w:val="both"/>
        <w:rPr>
          <w:sz w:val="26"/>
          <w:szCs w:val="26"/>
        </w:rPr>
      </w:pPr>
      <w:proofErr w:type="spellStart"/>
      <w:r w:rsidRPr="008609CF">
        <w:rPr>
          <w:sz w:val="26"/>
          <w:szCs w:val="26"/>
        </w:rPr>
        <w:lastRenderedPageBreak/>
        <w:t>Неосвоение</w:t>
      </w:r>
      <w:proofErr w:type="spellEnd"/>
      <w:r w:rsidRPr="008609CF">
        <w:rPr>
          <w:sz w:val="26"/>
          <w:szCs w:val="26"/>
        </w:rPr>
        <w:t xml:space="preserve"> кассового плана обусловлено сроками исполнения этапов заключенного </w:t>
      </w:r>
      <w:r w:rsidR="00FE7616" w:rsidRPr="008609CF">
        <w:rPr>
          <w:sz w:val="26"/>
          <w:szCs w:val="26"/>
        </w:rPr>
        <w:t xml:space="preserve">государственного </w:t>
      </w:r>
      <w:r w:rsidRPr="008609CF">
        <w:rPr>
          <w:sz w:val="26"/>
          <w:szCs w:val="26"/>
        </w:rPr>
        <w:t xml:space="preserve">контракта, наступление которых </w:t>
      </w:r>
      <w:proofErr w:type="gramStart"/>
      <w:r w:rsidR="00FE7616" w:rsidRPr="008609CF">
        <w:rPr>
          <w:sz w:val="26"/>
          <w:szCs w:val="26"/>
        </w:rPr>
        <w:t>планируется</w:t>
      </w:r>
      <w:proofErr w:type="gramEnd"/>
      <w:r w:rsidR="00FE7616" w:rsidRPr="008609CF">
        <w:rPr>
          <w:sz w:val="26"/>
          <w:szCs w:val="26"/>
        </w:rPr>
        <w:t xml:space="preserve"> начиная с 4 квартала 2024 года.</w:t>
      </w:r>
    </w:p>
    <w:p w:rsidR="006E4B67" w:rsidRPr="008609CF" w:rsidRDefault="006E4B67" w:rsidP="002E0B7A">
      <w:pPr>
        <w:pStyle w:val="21"/>
        <w:spacing w:line="276" w:lineRule="auto"/>
        <w:ind w:left="2268" w:firstLine="0"/>
        <w:rPr>
          <w:b/>
          <w:sz w:val="26"/>
          <w:szCs w:val="26"/>
        </w:rPr>
      </w:pPr>
      <w:r w:rsidRPr="008609CF">
        <w:rPr>
          <w:b/>
          <w:sz w:val="26"/>
          <w:szCs w:val="26"/>
        </w:rPr>
        <w:t xml:space="preserve">2. Комплекс процессных мероприятий «Развитие областного телевидения, журналистики и поддержка СМИ Воронежской области, полномочия учредителя которых осуществляет управление делами Воронежской области» </w:t>
      </w:r>
    </w:p>
    <w:p w:rsidR="004E5751" w:rsidRPr="008609CF" w:rsidRDefault="004E5751" w:rsidP="002E0B7A">
      <w:pPr>
        <w:spacing w:line="276" w:lineRule="auto"/>
        <w:ind w:firstLine="709"/>
        <w:jc w:val="both"/>
        <w:rPr>
          <w:bCs/>
          <w:sz w:val="26"/>
          <w:szCs w:val="26"/>
        </w:rPr>
      </w:pPr>
      <w:r w:rsidRPr="008609CF">
        <w:rPr>
          <w:bCs/>
          <w:sz w:val="26"/>
          <w:szCs w:val="26"/>
        </w:rPr>
        <w:t xml:space="preserve">Объем финансирования комплекса процессных мероприятий, предусмотренный Законом Воронежской области от 25.12.2023 № 137-ОЗ «Об областном бюджете на 2024 год и плановый период 2025 и 2026 годов» (в редакции Закона Воронежской области от </w:t>
      </w:r>
      <w:r w:rsidR="001B0C6F" w:rsidRPr="008609CF">
        <w:rPr>
          <w:bCs/>
          <w:sz w:val="26"/>
          <w:szCs w:val="26"/>
        </w:rPr>
        <w:t>23.07</w:t>
      </w:r>
      <w:r w:rsidRPr="008609CF">
        <w:rPr>
          <w:bCs/>
          <w:sz w:val="26"/>
          <w:szCs w:val="26"/>
        </w:rPr>
        <w:t xml:space="preserve">.2024 № </w:t>
      </w:r>
      <w:r w:rsidR="001B0C6F" w:rsidRPr="008609CF">
        <w:rPr>
          <w:bCs/>
          <w:sz w:val="26"/>
          <w:szCs w:val="26"/>
        </w:rPr>
        <w:t>53</w:t>
      </w:r>
      <w:r w:rsidRPr="008609CF">
        <w:rPr>
          <w:bCs/>
          <w:sz w:val="26"/>
          <w:szCs w:val="26"/>
        </w:rPr>
        <w:t>-ОЗ) на 2024 год составил 110700,0 тыс. руб. – средства областного бюджета.</w:t>
      </w:r>
    </w:p>
    <w:p w:rsidR="004E5751" w:rsidRPr="008609CF" w:rsidRDefault="004E5751" w:rsidP="002E0B7A">
      <w:pPr>
        <w:spacing w:line="276" w:lineRule="auto"/>
        <w:ind w:firstLine="709"/>
        <w:jc w:val="both"/>
        <w:rPr>
          <w:bCs/>
          <w:sz w:val="26"/>
          <w:szCs w:val="26"/>
        </w:rPr>
      </w:pPr>
      <w:r w:rsidRPr="008609CF">
        <w:rPr>
          <w:bCs/>
          <w:sz w:val="26"/>
          <w:szCs w:val="26"/>
        </w:rPr>
        <w:t xml:space="preserve">Объем финансирования в соответствии с бюджетной росписью расходов областного бюджета (лимит бюджетных обязательств) составил </w:t>
      </w:r>
      <w:r w:rsidR="001B0C6F" w:rsidRPr="008609CF">
        <w:rPr>
          <w:bCs/>
          <w:sz w:val="26"/>
          <w:szCs w:val="26"/>
        </w:rPr>
        <w:t>1256</w:t>
      </w:r>
      <w:r w:rsidRPr="008609CF">
        <w:rPr>
          <w:bCs/>
          <w:sz w:val="26"/>
          <w:szCs w:val="26"/>
        </w:rPr>
        <w:t>00,0 тыс. руб. – средства областного бюджета.</w:t>
      </w:r>
    </w:p>
    <w:p w:rsidR="001B0C6F" w:rsidRPr="008609CF" w:rsidRDefault="001B0C6F" w:rsidP="002E0B7A">
      <w:pPr>
        <w:spacing w:line="276" w:lineRule="auto"/>
        <w:ind w:firstLine="709"/>
        <w:jc w:val="both"/>
        <w:rPr>
          <w:bCs/>
          <w:sz w:val="26"/>
          <w:szCs w:val="26"/>
        </w:rPr>
      </w:pPr>
      <w:r w:rsidRPr="008609CF">
        <w:rPr>
          <w:bCs/>
          <w:sz w:val="26"/>
          <w:szCs w:val="26"/>
        </w:rPr>
        <w:t>Отклонение финансового обеспечения, предусмотренного паспортом и сводной бюджетной росписью, обусловлено выделением дополнительного финансирования в соответствии с распоряжением правительства Воронежской области от 10.07.2024 № 542-р «О выделении денежных средств».</w:t>
      </w:r>
    </w:p>
    <w:p w:rsidR="004E5751" w:rsidRPr="008609CF" w:rsidRDefault="004E5751" w:rsidP="002E0B7A">
      <w:pPr>
        <w:spacing w:line="276" w:lineRule="auto"/>
        <w:ind w:firstLine="709"/>
        <w:jc w:val="both"/>
        <w:rPr>
          <w:bCs/>
          <w:sz w:val="26"/>
          <w:szCs w:val="26"/>
        </w:rPr>
      </w:pPr>
      <w:r w:rsidRPr="008609CF">
        <w:rPr>
          <w:bCs/>
          <w:sz w:val="26"/>
          <w:szCs w:val="26"/>
        </w:rPr>
        <w:t>Поквартальный кассовый план по состоянию на 3</w:t>
      </w:r>
      <w:r w:rsidR="00D25BAC" w:rsidRPr="008609CF">
        <w:rPr>
          <w:bCs/>
          <w:sz w:val="26"/>
          <w:szCs w:val="26"/>
        </w:rPr>
        <w:t>0</w:t>
      </w:r>
      <w:r w:rsidRPr="008609CF">
        <w:rPr>
          <w:bCs/>
          <w:sz w:val="26"/>
          <w:szCs w:val="26"/>
        </w:rPr>
        <w:t>.0</w:t>
      </w:r>
      <w:r w:rsidR="001B0C6F" w:rsidRPr="008609CF">
        <w:rPr>
          <w:bCs/>
          <w:sz w:val="26"/>
          <w:szCs w:val="26"/>
        </w:rPr>
        <w:t>9</w:t>
      </w:r>
      <w:r w:rsidRPr="008609CF">
        <w:rPr>
          <w:bCs/>
          <w:sz w:val="26"/>
          <w:szCs w:val="26"/>
        </w:rPr>
        <w:t xml:space="preserve">.2024 составил </w:t>
      </w:r>
      <w:r w:rsidR="001B0C6F" w:rsidRPr="008609CF">
        <w:rPr>
          <w:bCs/>
          <w:sz w:val="26"/>
          <w:szCs w:val="26"/>
        </w:rPr>
        <w:t xml:space="preserve">91290,0 </w:t>
      </w:r>
      <w:r w:rsidRPr="008609CF">
        <w:rPr>
          <w:bCs/>
          <w:sz w:val="26"/>
          <w:szCs w:val="26"/>
        </w:rPr>
        <w:t xml:space="preserve">тыс. руб. </w:t>
      </w:r>
    </w:p>
    <w:p w:rsidR="00D25BAC" w:rsidRPr="008609CF" w:rsidRDefault="00D25BAC" w:rsidP="00D25BAC">
      <w:pPr>
        <w:pStyle w:val="31"/>
        <w:spacing w:after="0" w:line="276" w:lineRule="auto"/>
        <w:ind w:left="0" w:firstLine="709"/>
        <w:jc w:val="both"/>
        <w:rPr>
          <w:bCs/>
          <w:sz w:val="26"/>
          <w:szCs w:val="26"/>
        </w:rPr>
      </w:pPr>
      <w:r w:rsidRPr="008609CF">
        <w:rPr>
          <w:bCs/>
          <w:sz w:val="26"/>
          <w:szCs w:val="26"/>
        </w:rPr>
        <w:t xml:space="preserve">Кассовое исполнение составило </w:t>
      </w:r>
      <w:r w:rsidR="001B0C6F" w:rsidRPr="008609CF">
        <w:rPr>
          <w:bCs/>
          <w:sz w:val="26"/>
          <w:szCs w:val="26"/>
        </w:rPr>
        <w:t xml:space="preserve">87560, </w:t>
      </w:r>
      <w:r w:rsidRPr="008609CF">
        <w:rPr>
          <w:bCs/>
          <w:sz w:val="26"/>
          <w:szCs w:val="26"/>
        </w:rPr>
        <w:t>тыс. руб. (</w:t>
      </w:r>
      <w:r w:rsidR="001B0C6F" w:rsidRPr="008609CF">
        <w:rPr>
          <w:bCs/>
          <w:sz w:val="26"/>
          <w:szCs w:val="26"/>
        </w:rPr>
        <w:t>95,9</w:t>
      </w:r>
      <w:r w:rsidRPr="008609CF">
        <w:rPr>
          <w:bCs/>
          <w:sz w:val="26"/>
          <w:szCs w:val="26"/>
        </w:rPr>
        <w:t xml:space="preserve"> % от кассового плана).</w:t>
      </w:r>
    </w:p>
    <w:p w:rsidR="00D25BAC" w:rsidRPr="008609CF" w:rsidRDefault="00D25BAC" w:rsidP="00D25BAC">
      <w:pPr>
        <w:spacing w:line="276" w:lineRule="auto"/>
        <w:ind w:firstLine="709"/>
        <w:jc w:val="both"/>
        <w:rPr>
          <w:bCs/>
          <w:sz w:val="26"/>
          <w:szCs w:val="26"/>
        </w:rPr>
      </w:pPr>
      <w:r w:rsidRPr="008609CF">
        <w:rPr>
          <w:bCs/>
          <w:sz w:val="26"/>
          <w:szCs w:val="26"/>
        </w:rPr>
        <w:t>Исполнитель комплекса процессных мероприятий – министерство внутренней политики Воронежской области.</w:t>
      </w:r>
    </w:p>
    <w:p w:rsidR="0052585C" w:rsidRPr="008609CF" w:rsidRDefault="0052585C" w:rsidP="002E0B7A">
      <w:pPr>
        <w:spacing w:line="276" w:lineRule="auto"/>
        <w:ind w:firstLine="709"/>
        <w:jc w:val="both"/>
        <w:rPr>
          <w:bCs/>
          <w:sz w:val="26"/>
          <w:szCs w:val="26"/>
        </w:rPr>
      </w:pPr>
      <w:r w:rsidRPr="008609CF">
        <w:rPr>
          <w:bCs/>
          <w:sz w:val="26"/>
          <w:szCs w:val="26"/>
        </w:rPr>
        <w:t xml:space="preserve">В рамках </w:t>
      </w:r>
      <w:r w:rsidR="00485310" w:rsidRPr="008609CF">
        <w:rPr>
          <w:bCs/>
          <w:sz w:val="26"/>
          <w:szCs w:val="26"/>
        </w:rPr>
        <w:t>комплекса процессных мероприятий реализ</w:t>
      </w:r>
      <w:r w:rsidR="00955B60" w:rsidRPr="008609CF">
        <w:rPr>
          <w:bCs/>
          <w:sz w:val="26"/>
          <w:szCs w:val="26"/>
        </w:rPr>
        <w:t>уются</w:t>
      </w:r>
      <w:r w:rsidR="00485310" w:rsidRPr="008609CF">
        <w:rPr>
          <w:bCs/>
          <w:sz w:val="26"/>
          <w:szCs w:val="26"/>
        </w:rPr>
        <w:t xml:space="preserve"> следующи</w:t>
      </w:r>
      <w:r w:rsidR="00955B60" w:rsidRPr="008609CF">
        <w:rPr>
          <w:bCs/>
          <w:sz w:val="26"/>
          <w:szCs w:val="26"/>
        </w:rPr>
        <w:t>е</w:t>
      </w:r>
      <w:r w:rsidR="00485310" w:rsidRPr="008609CF">
        <w:rPr>
          <w:bCs/>
          <w:sz w:val="26"/>
          <w:szCs w:val="26"/>
        </w:rPr>
        <w:t xml:space="preserve"> мероприяти</w:t>
      </w:r>
      <w:r w:rsidR="00955B60" w:rsidRPr="008609CF">
        <w:rPr>
          <w:bCs/>
          <w:sz w:val="26"/>
          <w:szCs w:val="26"/>
        </w:rPr>
        <w:t>я</w:t>
      </w:r>
      <w:r w:rsidR="00485310" w:rsidRPr="008609CF">
        <w:rPr>
          <w:bCs/>
          <w:sz w:val="26"/>
          <w:szCs w:val="26"/>
        </w:rPr>
        <w:t xml:space="preserve"> (результат</w:t>
      </w:r>
      <w:r w:rsidR="00955B60" w:rsidRPr="008609CF">
        <w:rPr>
          <w:bCs/>
          <w:sz w:val="26"/>
          <w:szCs w:val="26"/>
        </w:rPr>
        <w:t>ы</w:t>
      </w:r>
      <w:r w:rsidR="00485310" w:rsidRPr="008609CF">
        <w:rPr>
          <w:bCs/>
          <w:sz w:val="26"/>
          <w:szCs w:val="26"/>
        </w:rPr>
        <w:t>):</w:t>
      </w:r>
    </w:p>
    <w:p w:rsidR="00485310" w:rsidRPr="008609CF" w:rsidRDefault="00485310" w:rsidP="002E0B7A">
      <w:pPr>
        <w:spacing w:line="276" w:lineRule="auto"/>
        <w:ind w:firstLine="709"/>
        <w:jc w:val="both"/>
        <w:rPr>
          <w:bCs/>
          <w:sz w:val="26"/>
          <w:szCs w:val="26"/>
        </w:rPr>
      </w:pPr>
      <w:r w:rsidRPr="008609CF">
        <w:rPr>
          <w:bCs/>
          <w:sz w:val="26"/>
          <w:szCs w:val="26"/>
        </w:rPr>
        <w:t xml:space="preserve">- </w:t>
      </w:r>
      <w:r w:rsidR="00955B60" w:rsidRPr="008609CF">
        <w:rPr>
          <w:bCs/>
          <w:sz w:val="26"/>
          <w:szCs w:val="26"/>
        </w:rPr>
        <w:t>обеспечено производство, выпуск и распространение программ телевидения, а также осуществление издательско-полиграфической деятельности акционерными обществами - телекомпаниями с участием Воронежской области, об общественно-политических, социально-экономических, культурных событиях Воронежской области</w:t>
      </w:r>
      <w:r w:rsidRPr="008609CF">
        <w:rPr>
          <w:bCs/>
          <w:sz w:val="26"/>
          <w:szCs w:val="26"/>
        </w:rPr>
        <w:t>;</w:t>
      </w:r>
    </w:p>
    <w:p w:rsidR="00485310" w:rsidRPr="008609CF" w:rsidRDefault="00485310" w:rsidP="002E0B7A">
      <w:pPr>
        <w:spacing w:line="276" w:lineRule="auto"/>
        <w:ind w:firstLine="709"/>
        <w:jc w:val="both"/>
        <w:rPr>
          <w:bCs/>
          <w:sz w:val="26"/>
          <w:szCs w:val="26"/>
        </w:rPr>
      </w:pPr>
      <w:r w:rsidRPr="008609CF">
        <w:rPr>
          <w:bCs/>
          <w:sz w:val="26"/>
          <w:szCs w:val="26"/>
        </w:rPr>
        <w:t>- обеспечено производство, выпуск и реализация периодических изданий, книжной, газетной и печатной продукции редакциями областных, районных и городских газет, являющихся самостоятельными хозяйствующими субъектами, при условии, что учредителями данных средств массовой информации являются министерство внутренней политики Воронежской области и (или) органы местного самоуправления муниципальных образований Воронежской области;</w:t>
      </w:r>
    </w:p>
    <w:p w:rsidR="00485310" w:rsidRPr="008609CF" w:rsidRDefault="00485310" w:rsidP="002E0B7A">
      <w:pPr>
        <w:spacing w:line="276" w:lineRule="auto"/>
        <w:ind w:firstLine="709"/>
        <w:jc w:val="both"/>
        <w:rPr>
          <w:bCs/>
          <w:sz w:val="26"/>
          <w:szCs w:val="26"/>
        </w:rPr>
      </w:pPr>
      <w:r w:rsidRPr="008609CF">
        <w:rPr>
          <w:bCs/>
          <w:sz w:val="26"/>
          <w:szCs w:val="26"/>
        </w:rPr>
        <w:t>- обеспечено поощрение лиц, награжденных почетным знаком «Заслуженный работник медиаотрасли Воронежской области».</w:t>
      </w:r>
    </w:p>
    <w:p w:rsidR="00326780" w:rsidRPr="008609CF" w:rsidRDefault="00326780" w:rsidP="00FA3D66">
      <w:pPr>
        <w:spacing w:line="276" w:lineRule="auto"/>
        <w:ind w:firstLine="709"/>
        <w:jc w:val="both"/>
        <w:rPr>
          <w:bCs/>
          <w:sz w:val="26"/>
          <w:szCs w:val="26"/>
          <w:lang w:eastAsia="en-US"/>
        </w:rPr>
      </w:pPr>
      <w:r w:rsidRPr="008609CF">
        <w:rPr>
          <w:bCs/>
          <w:sz w:val="26"/>
          <w:szCs w:val="26"/>
        </w:rPr>
        <w:t xml:space="preserve">В </w:t>
      </w:r>
      <w:r w:rsidR="00274888" w:rsidRPr="008609CF">
        <w:rPr>
          <w:bCs/>
          <w:sz w:val="26"/>
          <w:szCs w:val="26"/>
        </w:rPr>
        <w:t>отчетном периоде</w:t>
      </w:r>
      <w:r w:rsidRPr="008609CF">
        <w:rPr>
          <w:bCs/>
          <w:sz w:val="26"/>
          <w:szCs w:val="26"/>
        </w:rPr>
        <w:t xml:space="preserve"> в рамках реализации мероприятия (результата) «</w:t>
      </w:r>
      <w:r w:rsidR="00C249B4" w:rsidRPr="008609CF">
        <w:rPr>
          <w:bCs/>
          <w:sz w:val="26"/>
          <w:szCs w:val="26"/>
        </w:rPr>
        <w:t>О</w:t>
      </w:r>
      <w:r w:rsidR="00FA3D66" w:rsidRPr="008609CF">
        <w:rPr>
          <w:bCs/>
          <w:sz w:val="26"/>
          <w:szCs w:val="26"/>
        </w:rPr>
        <w:t xml:space="preserve">беспечено производство, выпуск и распространение программ телевидения, а также осуществление издательско-полиграфической деятельности акционерными </w:t>
      </w:r>
      <w:r w:rsidR="00FA3D66" w:rsidRPr="008609CF">
        <w:rPr>
          <w:bCs/>
          <w:sz w:val="26"/>
          <w:szCs w:val="26"/>
        </w:rPr>
        <w:lastRenderedPageBreak/>
        <w:t>обществами - телекомпаниями с участием Воронежской области, об общественно-политических, социально-экономических, культурных событиях Воронежской области</w:t>
      </w:r>
      <w:r w:rsidRPr="008609CF">
        <w:rPr>
          <w:bCs/>
          <w:sz w:val="26"/>
          <w:szCs w:val="26"/>
        </w:rPr>
        <w:t>»</w:t>
      </w:r>
      <w:r w:rsidR="00FA3D66" w:rsidRPr="008609CF">
        <w:rPr>
          <w:bCs/>
          <w:sz w:val="26"/>
          <w:szCs w:val="26"/>
        </w:rPr>
        <w:t xml:space="preserve"> </w:t>
      </w:r>
      <w:r w:rsidR="00FA3D66" w:rsidRPr="008609CF">
        <w:rPr>
          <w:bCs/>
          <w:sz w:val="26"/>
          <w:szCs w:val="26"/>
          <w:lang w:eastAsia="en-US"/>
        </w:rPr>
        <w:t>в соответствии с Порядком предоставления субсидий из бюджета Воронежской области акционерным обществам – телекомпаниям с участием Воронежской области на производство, выпуск, распространение программ телевидения и осуществление издательско-полиграфической деятельности, утвержденным</w:t>
      </w:r>
      <w:r w:rsidRPr="008609CF">
        <w:rPr>
          <w:bCs/>
          <w:sz w:val="26"/>
          <w:szCs w:val="26"/>
          <w:lang w:eastAsia="en-US"/>
        </w:rPr>
        <w:t xml:space="preserve"> постановлением Правительства Воронежской области от 25.03.2024 №</w:t>
      </w:r>
      <w:r w:rsidRPr="008609CF">
        <w:rPr>
          <w:bCs/>
          <w:sz w:val="26"/>
          <w:szCs w:val="26"/>
          <w:lang w:val="en-US" w:eastAsia="en-US"/>
        </w:rPr>
        <w:t> </w:t>
      </w:r>
      <w:r w:rsidR="00FA3D66" w:rsidRPr="008609CF">
        <w:rPr>
          <w:bCs/>
          <w:sz w:val="26"/>
          <w:szCs w:val="26"/>
          <w:lang w:eastAsia="en-US"/>
        </w:rPr>
        <w:t xml:space="preserve">187, </w:t>
      </w:r>
      <w:r w:rsidR="00FA3D66" w:rsidRPr="008609CF">
        <w:rPr>
          <w:sz w:val="26"/>
          <w:szCs w:val="26"/>
        </w:rPr>
        <w:t xml:space="preserve">субсидия предоставлена </w:t>
      </w:r>
      <w:r w:rsidR="00FA3D66" w:rsidRPr="008609CF">
        <w:rPr>
          <w:sz w:val="26"/>
          <w:szCs w:val="26"/>
          <w:lang w:val="de-DE"/>
        </w:rPr>
        <w:t>АО «</w:t>
      </w:r>
      <w:proofErr w:type="spellStart"/>
      <w:r w:rsidR="00FA3D66" w:rsidRPr="008609CF">
        <w:rPr>
          <w:sz w:val="26"/>
          <w:szCs w:val="26"/>
          <w:lang w:val="de-DE"/>
        </w:rPr>
        <w:t>Студия</w:t>
      </w:r>
      <w:proofErr w:type="spellEnd"/>
      <w:r w:rsidR="00FA3D66" w:rsidRPr="008609CF">
        <w:rPr>
          <w:sz w:val="26"/>
          <w:szCs w:val="26"/>
          <w:lang w:val="de-DE"/>
        </w:rPr>
        <w:t xml:space="preserve"> «</w:t>
      </w:r>
      <w:proofErr w:type="spellStart"/>
      <w:r w:rsidR="00FA3D66" w:rsidRPr="008609CF">
        <w:rPr>
          <w:sz w:val="26"/>
          <w:szCs w:val="26"/>
          <w:lang w:val="de-DE"/>
        </w:rPr>
        <w:t>Губерния</w:t>
      </w:r>
      <w:proofErr w:type="spellEnd"/>
      <w:r w:rsidR="00FA3D66" w:rsidRPr="008609CF">
        <w:rPr>
          <w:sz w:val="26"/>
          <w:szCs w:val="26"/>
          <w:lang w:val="de-DE"/>
        </w:rPr>
        <w:t>»</w:t>
      </w:r>
      <w:r w:rsidR="000A7F45" w:rsidRPr="008609CF">
        <w:rPr>
          <w:sz w:val="26"/>
          <w:szCs w:val="26"/>
        </w:rPr>
        <w:t>.</w:t>
      </w:r>
    </w:p>
    <w:p w:rsidR="000A7F45" w:rsidRPr="008609CF" w:rsidRDefault="000A7F45" w:rsidP="000A7F45">
      <w:pPr>
        <w:spacing w:line="276" w:lineRule="auto"/>
        <w:ind w:firstLine="709"/>
        <w:contextualSpacing/>
        <w:jc w:val="both"/>
        <w:rPr>
          <w:bCs/>
          <w:sz w:val="26"/>
          <w:szCs w:val="26"/>
          <w:lang w:eastAsia="en-US"/>
        </w:rPr>
      </w:pPr>
      <w:r w:rsidRPr="008609CF">
        <w:rPr>
          <w:bCs/>
          <w:sz w:val="26"/>
          <w:szCs w:val="26"/>
          <w:lang w:eastAsia="en-US"/>
        </w:rPr>
        <w:t xml:space="preserve">Кассовое исполнение в рамках мероприятия составило </w:t>
      </w:r>
      <w:r w:rsidR="00274888" w:rsidRPr="008609CF">
        <w:rPr>
          <w:bCs/>
          <w:sz w:val="26"/>
          <w:szCs w:val="26"/>
          <w:lang w:eastAsia="en-US"/>
        </w:rPr>
        <w:t>87500,0</w:t>
      </w:r>
      <w:r w:rsidRPr="008609CF">
        <w:rPr>
          <w:bCs/>
          <w:sz w:val="26"/>
          <w:szCs w:val="26"/>
          <w:lang w:eastAsia="en-US"/>
        </w:rPr>
        <w:t xml:space="preserve"> тыс. руб. </w:t>
      </w:r>
    </w:p>
    <w:p w:rsidR="000A7F45" w:rsidRPr="008609CF" w:rsidRDefault="000A7F45" w:rsidP="000A7F45">
      <w:pPr>
        <w:spacing w:line="276" w:lineRule="auto"/>
        <w:ind w:firstLine="709"/>
        <w:contextualSpacing/>
        <w:jc w:val="both"/>
        <w:rPr>
          <w:bCs/>
          <w:sz w:val="26"/>
          <w:szCs w:val="26"/>
          <w:lang w:eastAsia="en-US"/>
        </w:rPr>
      </w:pPr>
      <w:r w:rsidRPr="008609CF">
        <w:rPr>
          <w:bCs/>
          <w:sz w:val="26"/>
          <w:szCs w:val="26"/>
          <w:lang w:eastAsia="en-US"/>
        </w:rPr>
        <w:t>АО «Студия «Губерния» осуществлены следующие мероприятия.</w:t>
      </w:r>
    </w:p>
    <w:p w:rsidR="00D5341E" w:rsidRPr="008609CF" w:rsidRDefault="00D5341E" w:rsidP="00D5341E">
      <w:pPr>
        <w:spacing w:line="276" w:lineRule="auto"/>
        <w:ind w:firstLine="709"/>
        <w:contextualSpacing/>
        <w:jc w:val="both"/>
        <w:rPr>
          <w:bCs/>
          <w:sz w:val="26"/>
          <w:szCs w:val="26"/>
          <w:lang w:eastAsia="en-US"/>
        </w:rPr>
      </w:pPr>
      <w:r w:rsidRPr="008609CF">
        <w:rPr>
          <w:bCs/>
          <w:sz w:val="26"/>
          <w:szCs w:val="26"/>
          <w:lang w:eastAsia="en-US"/>
        </w:rPr>
        <w:t xml:space="preserve">В течение </w:t>
      </w:r>
      <w:r w:rsidR="00274888" w:rsidRPr="008609CF">
        <w:rPr>
          <w:bCs/>
          <w:sz w:val="26"/>
          <w:szCs w:val="26"/>
          <w:lang w:eastAsia="en-US"/>
        </w:rPr>
        <w:t>9 месяцев</w:t>
      </w:r>
      <w:r w:rsidRPr="008609CF">
        <w:rPr>
          <w:bCs/>
          <w:sz w:val="26"/>
          <w:szCs w:val="26"/>
          <w:lang w:eastAsia="en-US"/>
        </w:rPr>
        <w:t xml:space="preserve"> 2024 года в рамках собственного производства АО «Студия «Губерния» осуществляла подготовку и выпуск в эфир на циклической основе для канала «TV Губерния» в системах спутникового вещания «</w:t>
      </w:r>
      <w:proofErr w:type="spellStart"/>
      <w:r w:rsidRPr="008609CF">
        <w:rPr>
          <w:bCs/>
          <w:sz w:val="26"/>
          <w:szCs w:val="26"/>
          <w:lang w:eastAsia="en-US"/>
        </w:rPr>
        <w:t>Триколор</w:t>
      </w:r>
      <w:proofErr w:type="spellEnd"/>
      <w:r w:rsidRPr="008609CF">
        <w:rPr>
          <w:bCs/>
          <w:sz w:val="26"/>
          <w:szCs w:val="26"/>
          <w:lang w:eastAsia="en-US"/>
        </w:rPr>
        <w:t xml:space="preserve"> ТВ», в сетях всех кабельных операторов Воронежской области телевизионных программ информационно-аналитической, общественно-политической, социально-экономической, историко-культурной и спортивной тематики. Линейка телепрограмм собственного производства, включенных в сетку вещания на регулярной основе, достигла 34-х.</w:t>
      </w:r>
      <w:r w:rsidR="00274888" w:rsidRPr="008609CF">
        <w:rPr>
          <w:bCs/>
          <w:sz w:val="26"/>
          <w:szCs w:val="26"/>
          <w:lang w:eastAsia="en-US"/>
        </w:rPr>
        <w:t xml:space="preserve"> Среди них: «Территория успеха», «Понятная политика», «Актуальное интервью», «Дискуссионный клуб», «Неделя», «Специальный репортаж» и другие.</w:t>
      </w:r>
    </w:p>
    <w:p w:rsidR="00D5341E" w:rsidRPr="008609CF" w:rsidRDefault="00D5341E" w:rsidP="00D5341E">
      <w:pPr>
        <w:spacing w:line="276" w:lineRule="auto"/>
        <w:ind w:firstLine="709"/>
        <w:contextualSpacing/>
        <w:jc w:val="both"/>
        <w:rPr>
          <w:bCs/>
          <w:sz w:val="26"/>
          <w:szCs w:val="26"/>
          <w:lang w:eastAsia="en-US"/>
        </w:rPr>
      </w:pPr>
      <w:r w:rsidRPr="008609CF">
        <w:rPr>
          <w:bCs/>
          <w:sz w:val="26"/>
          <w:szCs w:val="26"/>
          <w:lang w:eastAsia="en-US"/>
        </w:rPr>
        <w:t>На Интернет-канале «TV Губерния» реализовывались спецпроекты и регулярные тематические рубрики («Стратегия – 2035», «Незнакомый город», «Я люблю Воронеж», «Лучший спортсмен месяца», «Люди города», «Как сберечь здоровье»), а также новые («Мнения», «Я – очевидец», «Инструкции и обзоры», «Эксперты»).</w:t>
      </w:r>
    </w:p>
    <w:p w:rsidR="00FA3D66" w:rsidRPr="008609CF" w:rsidRDefault="00D5341E" w:rsidP="00D5341E">
      <w:pPr>
        <w:spacing w:line="276" w:lineRule="auto"/>
        <w:ind w:firstLine="709"/>
        <w:contextualSpacing/>
        <w:jc w:val="both"/>
        <w:rPr>
          <w:bCs/>
          <w:sz w:val="26"/>
          <w:szCs w:val="26"/>
          <w:lang w:eastAsia="en-US"/>
        </w:rPr>
      </w:pPr>
      <w:r w:rsidRPr="008609CF">
        <w:rPr>
          <w:bCs/>
          <w:sz w:val="26"/>
          <w:szCs w:val="26"/>
          <w:lang w:eastAsia="en-US"/>
        </w:rPr>
        <w:t xml:space="preserve">АО «Студия «Губерния» </w:t>
      </w:r>
      <w:r w:rsidR="00274888" w:rsidRPr="008609CF">
        <w:rPr>
          <w:bCs/>
          <w:sz w:val="26"/>
          <w:szCs w:val="26"/>
          <w:lang w:eastAsia="en-US"/>
        </w:rPr>
        <w:t>обеспечен</w:t>
      </w:r>
      <w:r w:rsidRPr="008609CF">
        <w:rPr>
          <w:bCs/>
          <w:sz w:val="26"/>
          <w:szCs w:val="26"/>
          <w:lang w:eastAsia="en-US"/>
        </w:rPr>
        <w:t xml:space="preserve"> выпуск областного общественно-политического еженедельника «Коммуна». Газета выходила в формате А2 на 12 полноцветных страницах по средам. </w:t>
      </w:r>
      <w:r w:rsidR="00274888" w:rsidRPr="008609CF">
        <w:rPr>
          <w:bCs/>
          <w:sz w:val="26"/>
          <w:szCs w:val="26"/>
          <w:lang w:eastAsia="en-US"/>
        </w:rPr>
        <w:t>Средний т</w:t>
      </w:r>
      <w:r w:rsidRPr="008609CF">
        <w:rPr>
          <w:bCs/>
          <w:sz w:val="26"/>
          <w:szCs w:val="26"/>
          <w:lang w:eastAsia="en-US"/>
        </w:rPr>
        <w:t xml:space="preserve">ираж – </w:t>
      </w:r>
      <w:r w:rsidR="00274888" w:rsidRPr="008609CF">
        <w:rPr>
          <w:bCs/>
          <w:sz w:val="26"/>
          <w:szCs w:val="26"/>
          <w:lang w:eastAsia="en-US"/>
        </w:rPr>
        <w:t>43</w:t>
      </w:r>
      <w:r w:rsidRPr="008609CF">
        <w:rPr>
          <w:bCs/>
          <w:sz w:val="26"/>
          <w:szCs w:val="26"/>
          <w:lang w:eastAsia="en-US"/>
        </w:rPr>
        <w:t xml:space="preserve">00 экземпляров в неделю. </w:t>
      </w:r>
      <w:r w:rsidR="00274888" w:rsidRPr="008609CF">
        <w:rPr>
          <w:bCs/>
          <w:sz w:val="26"/>
          <w:szCs w:val="26"/>
          <w:lang w:eastAsia="en-US"/>
        </w:rPr>
        <w:t xml:space="preserve">Всего вышло 39 номеров газет. </w:t>
      </w:r>
      <w:r w:rsidRPr="008609CF">
        <w:rPr>
          <w:bCs/>
          <w:sz w:val="26"/>
          <w:szCs w:val="26"/>
          <w:lang w:eastAsia="en-US"/>
        </w:rPr>
        <w:t>В каждом номере максимально полно (не менее 30% печатной площади газеты) освещалась деятельность Губернатора Воронежской области и исполнительн</w:t>
      </w:r>
      <w:r w:rsidR="00274888" w:rsidRPr="008609CF">
        <w:rPr>
          <w:bCs/>
          <w:sz w:val="26"/>
          <w:szCs w:val="26"/>
          <w:lang w:eastAsia="en-US"/>
        </w:rPr>
        <w:t>ых</w:t>
      </w:r>
      <w:r w:rsidRPr="008609CF">
        <w:rPr>
          <w:bCs/>
          <w:sz w:val="26"/>
          <w:szCs w:val="26"/>
          <w:lang w:eastAsia="en-US"/>
        </w:rPr>
        <w:t xml:space="preserve"> </w:t>
      </w:r>
      <w:r w:rsidR="00274888" w:rsidRPr="008609CF">
        <w:rPr>
          <w:bCs/>
          <w:sz w:val="26"/>
          <w:szCs w:val="26"/>
          <w:lang w:eastAsia="en-US"/>
        </w:rPr>
        <w:t>органов</w:t>
      </w:r>
      <w:r w:rsidRPr="008609CF">
        <w:rPr>
          <w:bCs/>
          <w:sz w:val="26"/>
          <w:szCs w:val="26"/>
          <w:lang w:eastAsia="en-US"/>
        </w:rPr>
        <w:t xml:space="preserve"> региона.</w:t>
      </w:r>
    </w:p>
    <w:p w:rsidR="003C1AAE" w:rsidRPr="008609CF" w:rsidRDefault="00C249B4" w:rsidP="00C249B4">
      <w:pPr>
        <w:widowControl w:val="0"/>
        <w:autoSpaceDE w:val="0"/>
        <w:autoSpaceDN w:val="0"/>
        <w:adjustRightInd w:val="0"/>
        <w:spacing w:line="276" w:lineRule="auto"/>
        <w:ind w:firstLine="709"/>
        <w:jc w:val="both"/>
        <w:rPr>
          <w:bCs/>
          <w:sz w:val="26"/>
          <w:szCs w:val="26"/>
        </w:rPr>
      </w:pPr>
      <w:r w:rsidRPr="008609CF">
        <w:rPr>
          <w:bCs/>
          <w:sz w:val="26"/>
          <w:szCs w:val="26"/>
        </w:rPr>
        <w:t xml:space="preserve">В </w:t>
      </w:r>
      <w:r w:rsidR="003C1AAE" w:rsidRPr="008609CF">
        <w:rPr>
          <w:bCs/>
          <w:sz w:val="26"/>
          <w:szCs w:val="26"/>
        </w:rPr>
        <w:t>целях</w:t>
      </w:r>
      <w:r w:rsidRPr="008609CF">
        <w:rPr>
          <w:bCs/>
          <w:sz w:val="26"/>
          <w:szCs w:val="26"/>
        </w:rPr>
        <w:t xml:space="preserve"> реализации мероприятия (результата) «Обеспечено производство, выпуск и реализация периодических изданий, книжной, газетной и печатной продукции редакциями областных, районных и городских газет, являющихся самостоятельными хозяйствующими субъектами, при условии, что учредителями данных средств массовой информации являются министерство внутренней политики Воронежской области и (или) органы местного самоуправления муниципальных образований Воронежской области» </w:t>
      </w:r>
      <w:r w:rsidR="000C3A95" w:rsidRPr="008609CF">
        <w:rPr>
          <w:bCs/>
          <w:sz w:val="26"/>
          <w:szCs w:val="26"/>
        </w:rPr>
        <w:t>принято постановление Правительства Воронежской области от 04.09.2024 № 616 «О порядке предоставления субсидий из бюджета Воронежской области редакциям областных, районных и городских газет</w:t>
      </w:r>
      <w:r w:rsidR="003C1AAE" w:rsidRPr="008609CF">
        <w:rPr>
          <w:bCs/>
          <w:sz w:val="26"/>
          <w:szCs w:val="26"/>
        </w:rPr>
        <w:t>».</w:t>
      </w:r>
    </w:p>
    <w:p w:rsidR="00C249B4" w:rsidRPr="008609CF" w:rsidRDefault="00C249B4" w:rsidP="00C249B4">
      <w:pPr>
        <w:widowControl w:val="0"/>
        <w:autoSpaceDE w:val="0"/>
        <w:autoSpaceDN w:val="0"/>
        <w:adjustRightInd w:val="0"/>
        <w:spacing w:line="276" w:lineRule="auto"/>
        <w:ind w:firstLine="709"/>
        <w:jc w:val="both"/>
        <w:rPr>
          <w:bCs/>
          <w:sz w:val="26"/>
          <w:szCs w:val="26"/>
        </w:rPr>
      </w:pPr>
      <w:r w:rsidRPr="008609CF">
        <w:rPr>
          <w:bCs/>
          <w:sz w:val="26"/>
          <w:szCs w:val="26"/>
          <w:lang w:eastAsia="en-US"/>
        </w:rPr>
        <w:t xml:space="preserve">Финансирование мероприятия планируется </w:t>
      </w:r>
      <w:r w:rsidR="000C3A95" w:rsidRPr="008609CF">
        <w:rPr>
          <w:bCs/>
          <w:sz w:val="26"/>
          <w:szCs w:val="26"/>
          <w:lang w:eastAsia="en-US"/>
        </w:rPr>
        <w:t>в 4 квартале 2024 года</w:t>
      </w:r>
      <w:r w:rsidRPr="008609CF">
        <w:rPr>
          <w:bCs/>
          <w:sz w:val="26"/>
          <w:szCs w:val="26"/>
          <w:lang w:eastAsia="en-US"/>
        </w:rPr>
        <w:t xml:space="preserve"> после </w:t>
      </w:r>
      <w:r w:rsidRPr="008609CF">
        <w:rPr>
          <w:bCs/>
          <w:sz w:val="26"/>
          <w:szCs w:val="26"/>
          <w:lang w:eastAsia="en-US"/>
        </w:rPr>
        <w:lastRenderedPageBreak/>
        <w:t xml:space="preserve">проведения конкурсного отбора для </w:t>
      </w:r>
      <w:r w:rsidRPr="008609CF">
        <w:rPr>
          <w:bCs/>
          <w:sz w:val="26"/>
          <w:szCs w:val="26"/>
        </w:rPr>
        <w:t>предоставления субсидий из бюджета Воронежской области редакциям областн</w:t>
      </w:r>
      <w:r w:rsidR="000C3A95" w:rsidRPr="008609CF">
        <w:rPr>
          <w:bCs/>
          <w:sz w:val="26"/>
          <w:szCs w:val="26"/>
        </w:rPr>
        <w:t>ых, районных и городских газет</w:t>
      </w:r>
      <w:r w:rsidRPr="008609CF">
        <w:rPr>
          <w:bCs/>
          <w:sz w:val="26"/>
          <w:szCs w:val="26"/>
        </w:rPr>
        <w:t xml:space="preserve"> на компенсацию части затрат на производство, выпуск и реализацию периодических изданий, книжной, газетной и печатной продукции.</w:t>
      </w:r>
    </w:p>
    <w:p w:rsidR="00C249B4" w:rsidRPr="008609CF" w:rsidRDefault="00C249B4" w:rsidP="00C249B4">
      <w:pPr>
        <w:widowControl w:val="0"/>
        <w:autoSpaceDE w:val="0"/>
        <w:autoSpaceDN w:val="0"/>
        <w:adjustRightInd w:val="0"/>
        <w:spacing w:line="276" w:lineRule="auto"/>
        <w:ind w:firstLine="709"/>
        <w:jc w:val="both"/>
        <w:rPr>
          <w:bCs/>
          <w:sz w:val="26"/>
          <w:szCs w:val="26"/>
        </w:rPr>
      </w:pPr>
      <w:r w:rsidRPr="008609CF">
        <w:rPr>
          <w:bCs/>
          <w:sz w:val="26"/>
          <w:szCs w:val="26"/>
        </w:rPr>
        <w:t>В рамках реализации мероприятия (результата) «Обеспечено поощрение лиц, награжденных почетным знаком «Заслуженный работник медиаотрасли Воронежской области»:</w:t>
      </w:r>
    </w:p>
    <w:p w:rsidR="00C249B4" w:rsidRPr="008609CF" w:rsidRDefault="00C249B4" w:rsidP="00C249B4">
      <w:pPr>
        <w:widowControl w:val="0"/>
        <w:autoSpaceDE w:val="0"/>
        <w:autoSpaceDN w:val="0"/>
        <w:adjustRightInd w:val="0"/>
        <w:spacing w:line="276" w:lineRule="auto"/>
        <w:ind w:firstLine="709"/>
        <w:jc w:val="both"/>
        <w:rPr>
          <w:bCs/>
          <w:sz w:val="26"/>
          <w:szCs w:val="26"/>
        </w:rPr>
      </w:pPr>
      <w:r w:rsidRPr="008609CF">
        <w:rPr>
          <w:bCs/>
          <w:sz w:val="26"/>
          <w:szCs w:val="26"/>
        </w:rPr>
        <w:t>- отобраны кандидаты на получение награды «Заслуженный работник медиаотрасли Воронежской области»;</w:t>
      </w:r>
    </w:p>
    <w:p w:rsidR="00C249B4" w:rsidRPr="008609CF" w:rsidRDefault="00C249B4" w:rsidP="00C249B4">
      <w:pPr>
        <w:widowControl w:val="0"/>
        <w:autoSpaceDE w:val="0"/>
        <w:autoSpaceDN w:val="0"/>
        <w:adjustRightInd w:val="0"/>
        <w:spacing w:line="276" w:lineRule="auto"/>
        <w:ind w:firstLine="709"/>
        <w:jc w:val="both"/>
        <w:rPr>
          <w:bCs/>
          <w:sz w:val="26"/>
          <w:szCs w:val="26"/>
        </w:rPr>
      </w:pPr>
      <w:r w:rsidRPr="008609CF">
        <w:rPr>
          <w:bCs/>
          <w:sz w:val="26"/>
          <w:szCs w:val="26"/>
        </w:rPr>
        <w:t>- принят указ Губернатора Воронежской области о награждении кандидатов;</w:t>
      </w:r>
    </w:p>
    <w:p w:rsidR="00C249B4" w:rsidRPr="008609CF" w:rsidRDefault="00C249B4" w:rsidP="00C249B4">
      <w:pPr>
        <w:widowControl w:val="0"/>
        <w:autoSpaceDE w:val="0"/>
        <w:autoSpaceDN w:val="0"/>
        <w:adjustRightInd w:val="0"/>
        <w:spacing w:line="276" w:lineRule="auto"/>
        <w:ind w:firstLine="709"/>
        <w:jc w:val="both"/>
        <w:rPr>
          <w:bCs/>
          <w:sz w:val="26"/>
          <w:szCs w:val="26"/>
        </w:rPr>
      </w:pPr>
      <w:r w:rsidRPr="008609CF">
        <w:rPr>
          <w:bCs/>
          <w:sz w:val="26"/>
          <w:szCs w:val="26"/>
        </w:rPr>
        <w:t xml:space="preserve">- </w:t>
      </w:r>
      <w:r w:rsidRPr="008609CF">
        <w:rPr>
          <w:bCs/>
          <w:sz w:val="26"/>
          <w:szCs w:val="26"/>
          <w:lang w:eastAsia="en-US"/>
        </w:rPr>
        <w:t>осуществлены выплаты на поощрение лиц, награжденных почетным знаком «Заслуженный работник медиаотрасли Воронежской области»</w:t>
      </w:r>
      <w:r w:rsidRPr="008609CF">
        <w:rPr>
          <w:bCs/>
          <w:sz w:val="26"/>
          <w:szCs w:val="26"/>
        </w:rPr>
        <w:t>.</w:t>
      </w:r>
    </w:p>
    <w:p w:rsidR="00C249B4" w:rsidRPr="008609CF" w:rsidRDefault="00C249B4" w:rsidP="00C249B4">
      <w:pPr>
        <w:widowControl w:val="0"/>
        <w:autoSpaceDE w:val="0"/>
        <w:autoSpaceDN w:val="0"/>
        <w:adjustRightInd w:val="0"/>
        <w:spacing w:line="276" w:lineRule="auto"/>
        <w:ind w:firstLine="709"/>
        <w:jc w:val="both"/>
        <w:rPr>
          <w:sz w:val="28"/>
          <w:szCs w:val="28"/>
        </w:rPr>
      </w:pPr>
      <w:r w:rsidRPr="008609CF">
        <w:rPr>
          <w:bCs/>
          <w:sz w:val="26"/>
          <w:szCs w:val="26"/>
        </w:rPr>
        <w:t>Кассовое исполнение в рамках мероприятия составило 60,0 тыс. руб. (100 % кассового плана).</w:t>
      </w:r>
    </w:p>
    <w:p w:rsidR="00363188" w:rsidRPr="008609CF" w:rsidRDefault="00363188" w:rsidP="002E0B7A">
      <w:pPr>
        <w:spacing w:line="276" w:lineRule="auto"/>
        <w:ind w:left="2268"/>
        <w:jc w:val="both"/>
        <w:rPr>
          <w:b/>
          <w:bCs/>
          <w:sz w:val="26"/>
          <w:szCs w:val="26"/>
        </w:rPr>
      </w:pPr>
      <w:r w:rsidRPr="008609CF">
        <w:rPr>
          <w:b/>
          <w:bCs/>
          <w:sz w:val="26"/>
          <w:szCs w:val="26"/>
        </w:rPr>
        <w:t xml:space="preserve">3. Комплекс процессных мероприятий «Финансовое обеспечение деятельности исполнительных органов Воронежской области, иных главных распорядителей средств областного бюджета - исполнителей» </w:t>
      </w:r>
    </w:p>
    <w:p w:rsidR="00363188" w:rsidRPr="008609CF" w:rsidRDefault="00363188" w:rsidP="002E0B7A">
      <w:pPr>
        <w:spacing w:line="276" w:lineRule="auto"/>
        <w:ind w:firstLine="709"/>
        <w:jc w:val="both"/>
        <w:rPr>
          <w:bCs/>
          <w:sz w:val="26"/>
          <w:szCs w:val="26"/>
        </w:rPr>
      </w:pPr>
      <w:r w:rsidRPr="008609CF">
        <w:rPr>
          <w:bCs/>
          <w:sz w:val="26"/>
          <w:szCs w:val="26"/>
        </w:rPr>
        <w:t xml:space="preserve">Объем финансирования комплекса процессных мероприятий, предусмотренный Законом Воронежской области от 25.12.2023 № 137-ОЗ «Об областном бюджете на 2024 год и плановый период 2025 и 2026 годов» на 2024 год составил </w:t>
      </w:r>
      <w:r w:rsidR="00D86F34" w:rsidRPr="008609CF">
        <w:rPr>
          <w:bCs/>
          <w:sz w:val="26"/>
          <w:szCs w:val="26"/>
        </w:rPr>
        <w:t>64763,0</w:t>
      </w:r>
      <w:r w:rsidRPr="008609CF">
        <w:rPr>
          <w:bCs/>
          <w:sz w:val="26"/>
          <w:szCs w:val="26"/>
        </w:rPr>
        <w:t xml:space="preserve"> тыс. руб. – средства областного бюджета.</w:t>
      </w:r>
    </w:p>
    <w:p w:rsidR="00363188" w:rsidRPr="008609CF" w:rsidRDefault="00363188" w:rsidP="002E0B7A">
      <w:pPr>
        <w:spacing w:line="276" w:lineRule="auto"/>
        <w:ind w:firstLine="709"/>
        <w:jc w:val="both"/>
        <w:rPr>
          <w:bCs/>
          <w:sz w:val="26"/>
          <w:szCs w:val="26"/>
        </w:rPr>
      </w:pPr>
      <w:r w:rsidRPr="008609CF">
        <w:rPr>
          <w:bCs/>
          <w:sz w:val="26"/>
          <w:szCs w:val="26"/>
        </w:rPr>
        <w:t xml:space="preserve">Объем финансирования в соответствии с бюджетной росписью расходов областного бюджета (лимит бюджетных обязательств) составил </w:t>
      </w:r>
      <w:r w:rsidR="00D86F34" w:rsidRPr="008609CF">
        <w:rPr>
          <w:bCs/>
          <w:sz w:val="26"/>
          <w:szCs w:val="26"/>
        </w:rPr>
        <w:t>67078,4</w:t>
      </w:r>
      <w:r w:rsidRPr="008609CF">
        <w:rPr>
          <w:bCs/>
          <w:sz w:val="26"/>
          <w:szCs w:val="26"/>
        </w:rPr>
        <w:t xml:space="preserve"> тыс. руб. – средства областного бюджета.</w:t>
      </w:r>
    </w:p>
    <w:p w:rsidR="00E67341" w:rsidRPr="008609CF" w:rsidRDefault="001B0C6F" w:rsidP="002E0B7A">
      <w:pPr>
        <w:spacing w:line="276" w:lineRule="auto"/>
        <w:ind w:firstLine="709"/>
        <w:jc w:val="both"/>
        <w:rPr>
          <w:bCs/>
          <w:sz w:val="26"/>
          <w:szCs w:val="26"/>
        </w:rPr>
      </w:pPr>
      <w:r w:rsidRPr="008609CF">
        <w:rPr>
          <w:bCs/>
          <w:sz w:val="26"/>
          <w:szCs w:val="26"/>
        </w:rPr>
        <w:t xml:space="preserve">Отклонение </w:t>
      </w:r>
      <w:r w:rsidR="00E67341" w:rsidRPr="008609CF">
        <w:rPr>
          <w:bCs/>
          <w:sz w:val="26"/>
          <w:szCs w:val="26"/>
        </w:rPr>
        <w:t>финансового обеспечения, предусмотренного паспортом и сводной бюджетной росписью, обусловлено выделением финансирования на поощрение за достижение показателей деятельности органов исполнительной власти субъектов РФ.</w:t>
      </w:r>
    </w:p>
    <w:p w:rsidR="00363188" w:rsidRPr="008609CF" w:rsidRDefault="00363188" w:rsidP="002E0B7A">
      <w:pPr>
        <w:spacing w:line="276" w:lineRule="auto"/>
        <w:ind w:firstLine="709"/>
        <w:jc w:val="both"/>
        <w:rPr>
          <w:bCs/>
          <w:sz w:val="26"/>
          <w:szCs w:val="26"/>
        </w:rPr>
      </w:pPr>
      <w:r w:rsidRPr="008609CF">
        <w:rPr>
          <w:bCs/>
          <w:sz w:val="26"/>
          <w:szCs w:val="26"/>
        </w:rPr>
        <w:t>Поквартальный кассовый план по состоянию на 3</w:t>
      </w:r>
      <w:r w:rsidR="004E2185" w:rsidRPr="008609CF">
        <w:rPr>
          <w:bCs/>
          <w:sz w:val="26"/>
          <w:szCs w:val="26"/>
        </w:rPr>
        <w:t>0</w:t>
      </w:r>
      <w:r w:rsidRPr="008609CF">
        <w:rPr>
          <w:bCs/>
          <w:sz w:val="26"/>
          <w:szCs w:val="26"/>
        </w:rPr>
        <w:t>.0</w:t>
      </w:r>
      <w:r w:rsidR="00E67341" w:rsidRPr="008609CF">
        <w:rPr>
          <w:bCs/>
          <w:sz w:val="26"/>
          <w:szCs w:val="26"/>
        </w:rPr>
        <w:t>9</w:t>
      </w:r>
      <w:r w:rsidRPr="008609CF">
        <w:rPr>
          <w:bCs/>
          <w:sz w:val="26"/>
          <w:szCs w:val="26"/>
        </w:rPr>
        <w:t xml:space="preserve">.2024 составил </w:t>
      </w:r>
      <w:r w:rsidR="00E67341" w:rsidRPr="008609CF">
        <w:rPr>
          <w:bCs/>
          <w:sz w:val="26"/>
          <w:szCs w:val="26"/>
        </w:rPr>
        <w:t>52056,4</w:t>
      </w:r>
      <w:r w:rsidRPr="008609CF">
        <w:rPr>
          <w:bCs/>
          <w:sz w:val="26"/>
          <w:szCs w:val="26"/>
        </w:rPr>
        <w:t xml:space="preserve"> тыс. руб. </w:t>
      </w:r>
    </w:p>
    <w:p w:rsidR="00363188" w:rsidRPr="008609CF" w:rsidRDefault="00363188" w:rsidP="002E0B7A">
      <w:pPr>
        <w:spacing w:line="276" w:lineRule="auto"/>
        <w:ind w:firstLine="709"/>
        <w:jc w:val="both"/>
        <w:rPr>
          <w:bCs/>
          <w:sz w:val="26"/>
          <w:szCs w:val="26"/>
        </w:rPr>
      </w:pPr>
      <w:r w:rsidRPr="008609CF">
        <w:rPr>
          <w:bCs/>
          <w:sz w:val="26"/>
          <w:szCs w:val="26"/>
        </w:rPr>
        <w:t xml:space="preserve">Кассовое исполнение составило </w:t>
      </w:r>
      <w:r w:rsidR="00E67341" w:rsidRPr="008609CF">
        <w:rPr>
          <w:bCs/>
          <w:sz w:val="26"/>
          <w:szCs w:val="26"/>
        </w:rPr>
        <w:t>51296,6</w:t>
      </w:r>
      <w:r w:rsidR="001B3BDC" w:rsidRPr="008609CF">
        <w:rPr>
          <w:bCs/>
          <w:sz w:val="26"/>
          <w:szCs w:val="26"/>
        </w:rPr>
        <w:t>4</w:t>
      </w:r>
      <w:r w:rsidRPr="008609CF">
        <w:rPr>
          <w:bCs/>
          <w:sz w:val="26"/>
          <w:szCs w:val="26"/>
        </w:rPr>
        <w:t xml:space="preserve"> тыс. руб. (</w:t>
      </w:r>
      <w:r w:rsidR="00E67341" w:rsidRPr="008609CF">
        <w:rPr>
          <w:bCs/>
          <w:sz w:val="26"/>
          <w:szCs w:val="26"/>
        </w:rPr>
        <w:t>98,5</w:t>
      </w:r>
      <w:r w:rsidRPr="008609CF">
        <w:rPr>
          <w:bCs/>
          <w:sz w:val="26"/>
          <w:szCs w:val="26"/>
        </w:rPr>
        <w:t xml:space="preserve"> % </w:t>
      </w:r>
      <w:r w:rsidR="00787A67" w:rsidRPr="008609CF">
        <w:rPr>
          <w:bCs/>
          <w:sz w:val="26"/>
          <w:szCs w:val="26"/>
        </w:rPr>
        <w:t xml:space="preserve">от </w:t>
      </w:r>
      <w:r w:rsidRPr="008609CF">
        <w:rPr>
          <w:bCs/>
          <w:sz w:val="26"/>
          <w:szCs w:val="26"/>
        </w:rPr>
        <w:t>кассового плана</w:t>
      </w:r>
      <w:r w:rsidR="00B65767" w:rsidRPr="008609CF">
        <w:rPr>
          <w:bCs/>
          <w:sz w:val="26"/>
          <w:szCs w:val="26"/>
        </w:rPr>
        <w:t xml:space="preserve">, </w:t>
      </w:r>
      <w:r w:rsidR="00E67341" w:rsidRPr="008609CF">
        <w:rPr>
          <w:bCs/>
          <w:sz w:val="26"/>
          <w:szCs w:val="26"/>
        </w:rPr>
        <w:t>76,5</w:t>
      </w:r>
      <w:r w:rsidR="00B65767" w:rsidRPr="008609CF">
        <w:rPr>
          <w:bCs/>
          <w:sz w:val="26"/>
          <w:szCs w:val="26"/>
        </w:rPr>
        <w:t xml:space="preserve"> % от годового плана</w:t>
      </w:r>
      <w:r w:rsidRPr="008609CF">
        <w:rPr>
          <w:bCs/>
          <w:sz w:val="26"/>
          <w:szCs w:val="26"/>
        </w:rPr>
        <w:t>).</w:t>
      </w:r>
    </w:p>
    <w:p w:rsidR="00363188" w:rsidRPr="008609CF" w:rsidRDefault="00363188" w:rsidP="002E0B7A">
      <w:pPr>
        <w:spacing w:line="276" w:lineRule="auto"/>
        <w:ind w:firstLine="709"/>
        <w:jc w:val="both"/>
        <w:rPr>
          <w:bCs/>
          <w:sz w:val="26"/>
          <w:szCs w:val="26"/>
        </w:rPr>
      </w:pPr>
      <w:r w:rsidRPr="008609CF">
        <w:rPr>
          <w:bCs/>
          <w:sz w:val="26"/>
          <w:szCs w:val="26"/>
        </w:rPr>
        <w:t xml:space="preserve">В рамках комплекса процессных мероприятий осуществляется финансирование обеспечения деятельности министерства цифрового развития Воронежской области. Средства направлены на выплату заработной платы, начисления на оплату труда, </w:t>
      </w:r>
      <w:r w:rsidR="00E67341" w:rsidRPr="008609CF">
        <w:rPr>
          <w:bCs/>
          <w:sz w:val="26"/>
          <w:szCs w:val="26"/>
        </w:rPr>
        <w:t xml:space="preserve">поощрение за достижение показателей деятельности органов исполнительной власти субъектов РФ, </w:t>
      </w:r>
      <w:r w:rsidRPr="008609CF">
        <w:rPr>
          <w:bCs/>
          <w:sz w:val="26"/>
          <w:szCs w:val="26"/>
        </w:rPr>
        <w:t>компенсацию санаторно-курортного лечения, командировочные расходы, пособия по временной нетрудоспособности, оплату услуг связи</w:t>
      </w:r>
      <w:r w:rsidR="000E257B" w:rsidRPr="008609CF">
        <w:rPr>
          <w:bCs/>
          <w:sz w:val="26"/>
          <w:szCs w:val="26"/>
        </w:rPr>
        <w:t>, поставку государственных знаков почтовой оплаты и мебели.</w:t>
      </w:r>
    </w:p>
    <w:p w:rsidR="001B3BDC" w:rsidRPr="008609CF" w:rsidRDefault="001B3BDC" w:rsidP="002E0B7A">
      <w:pPr>
        <w:spacing w:line="276" w:lineRule="auto"/>
        <w:ind w:firstLine="709"/>
        <w:jc w:val="both"/>
        <w:rPr>
          <w:bCs/>
          <w:sz w:val="26"/>
          <w:szCs w:val="26"/>
        </w:rPr>
      </w:pPr>
    </w:p>
    <w:p w:rsidR="00363188" w:rsidRPr="008609CF" w:rsidRDefault="00787A67" w:rsidP="002E0B7A">
      <w:pPr>
        <w:spacing w:line="276" w:lineRule="auto"/>
        <w:ind w:left="2268"/>
        <w:jc w:val="both"/>
        <w:rPr>
          <w:b/>
          <w:bCs/>
          <w:sz w:val="26"/>
          <w:szCs w:val="26"/>
        </w:rPr>
      </w:pPr>
      <w:r w:rsidRPr="008609CF">
        <w:rPr>
          <w:b/>
          <w:bCs/>
          <w:sz w:val="26"/>
          <w:szCs w:val="26"/>
        </w:rPr>
        <w:lastRenderedPageBreak/>
        <w:t xml:space="preserve">4. </w:t>
      </w:r>
      <w:r w:rsidR="00363188" w:rsidRPr="008609CF">
        <w:rPr>
          <w:b/>
          <w:bCs/>
          <w:sz w:val="26"/>
          <w:szCs w:val="26"/>
        </w:rPr>
        <w:t xml:space="preserve">Комплекс процессных мероприятий «Финансовое обеспечение деятельности подведомственных учреждений» </w:t>
      </w:r>
    </w:p>
    <w:p w:rsidR="00787A67" w:rsidRPr="008609CF" w:rsidRDefault="00787A67" w:rsidP="002E0B7A">
      <w:pPr>
        <w:spacing w:line="276" w:lineRule="auto"/>
        <w:ind w:firstLine="709"/>
        <w:jc w:val="both"/>
        <w:rPr>
          <w:bCs/>
          <w:sz w:val="26"/>
          <w:szCs w:val="26"/>
        </w:rPr>
      </w:pPr>
      <w:r w:rsidRPr="008609CF">
        <w:rPr>
          <w:bCs/>
          <w:sz w:val="26"/>
          <w:szCs w:val="26"/>
        </w:rPr>
        <w:t>Объем финансирования комплекса процессных мероприятий, предусмотренный Законом Воронежской области от 25.12.2023 № 137-ОЗ «Об областном бюджете на 2024 год и плановый период 2025 и 2026 годов»</w:t>
      </w:r>
      <w:r w:rsidR="00A86C43" w:rsidRPr="008609CF">
        <w:rPr>
          <w:bCs/>
          <w:sz w:val="26"/>
          <w:szCs w:val="26"/>
        </w:rPr>
        <w:t>,</w:t>
      </w:r>
      <w:r w:rsidRPr="008609CF">
        <w:rPr>
          <w:bCs/>
          <w:sz w:val="26"/>
          <w:szCs w:val="26"/>
        </w:rPr>
        <w:t xml:space="preserve"> на 2024 год составил </w:t>
      </w:r>
      <w:r w:rsidR="00D86F34" w:rsidRPr="008609CF">
        <w:rPr>
          <w:bCs/>
          <w:sz w:val="26"/>
          <w:szCs w:val="26"/>
        </w:rPr>
        <w:t xml:space="preserve">1157022,5 </w:t>
      </w:r>
      <w:r w:rsidRPr="008609CF">
        <w:rPr>
          <w:bCs/>
          <w:sz w:val="26"/>
          <w:szCs w:val="26"/>
        </w:rPr>
        <w:t>тыс. руб. – средства областного бюджета.</w:t>
      </w:r>
    </w:p>
    <w:p w:rsidR="00787A67" w:rsidRPr="008609CF" w:rsidRDefault="00787A67" w:rsidP="002E0B7A">
      <w:pPr>
        <w:spacing w:line="276" w:lineRule="auto"/>
        <w:ind w:firstLine="709"/>
        <w:jc w:val="both"/>
        <w:rPr>
          <w:bCs/>
          <w:sz w:val="26"/>
          <w:szCs w:val="26"/>
        </w:rPr>
      </w:pPr>
      <w:r w:rsidRPr="008609CF">
        <w:rPr>
          <w:bCs/>
          <w:sz w:val="26"/>
          <w:szCs w:val="26"/>
        </w:rPr>
        <w:t xml:space="preserve">Объем финансирования в соответствии с бюджетной росписью расходов областного бюджета (лимит бюджетных обязательств) составил </w:t>
      </w:r>
      <w:r w:rsidR="00D86F34" w:rsidRPr="008609CF">
        <w:rPr>
          <w:bCs/>
          <w:sz w:val="26"/>
          <w:szCs w:val="26"/>
        </w:rPr>
        <w:t>1157022,5</w:t>
      </w:r>
      <w:r w:rsidRPr="008609CF">
        <w:rPr>
          <w:bCs/>
          <w:sz w:val="26"/>
          <w:szCs w:val="26"/>
        </w:rPr>
        <w:t xml:space="preserve"> тыс. руб. – средства областного бюджета.</w:t>
      </w:r>
    </w:p>
    <w:p w:rsidR="00787A67" w:rsidRPr="008609CF" w:rsidRDefault="00787A67" w:rsidP="002E0B7A">
      <w:pPr>
        <w:spacing w:line="276" w:lineRule="auto"/>
        <w:ind w:firstLine="709"/>
        <w:jc w:val="both"/>
        <w:rPr>
          <w:bCs/>
          <w:sz w:val="26"/>
          <w:szCs w:val="26"/>
        </w:rPr>
      </w:pPr>
      <w:r w:rsidRPr="008609CF">
        <w:rPr>
          <w:bCs/>
          <w:sz w:val="26"/>
          <w:szCs w:val="26"/>
        </w:rPr>
        <w:t>Поквартальный кассовый план по состоянию на 3</w:t>
      </w:r>
      <w:r w:rsidR="00567651" w:rsidRPr="008609CF">
        <w:rPr>
          <w:bCs/>
          <w:sz w:val="26"/>
          <w:szCs w:val="26"/>
        </w:rPr>
        <w:t>0</w:t>
      </w:r>
      <w:r w:rsidRPr="008609CF">
        <w:rPr>
          <w:bCs/>
          <w:sz w:val="26"/>
          <w:szCs w:val="26"/>
        </w:rPr>
        <w:t>.0</w:t>
      </w:r>
      <w:r w:rsidR="00D86F34" w:rsidRPr="008609CF">
        <w:rPr>
          <w:bCs/>
          <w:sz w:val="26"/>
          <w:szCs w:val="26"/>
        </w:rPr>
        <w:t>9</w:t>
      </w:r>
      <w:r w:rsidRPr="008609CF">
        <w:rPr>
          <w:bCs/>
          <w:sz w:val="26"/>
          <w:szCs w:val="26"/>
        </w:rPr>
        <w:t xml:space="preserve">.2024 составил </w:t>
      </w:r>
      <w:r w:rsidR="00D86F34" w:rsidRPr="008609CF">
        <w:rPr>
          <w:bCs/>
          <w:sz w:val="26"/>
          <w:szCs w:val="26"/>
        </w:rPr>
        <w:t>833700,3</w:t>
      </w:r>
      <w:r w:rsidRPr="008609CF">
        <w:rPr>
          <w:bCs/>
          <w:sz w:val="26"/>
          <w:szCs w:val="26"/>
        </w:rPr>
        <w:t xml:space="preserve"> тыс. руб. </w:t>
      </w:r>
    </w:p>
    <w:p w:rsidR="00787A67" w:rsidRPr="008609CF" w:rsidRDefault="00787A67" w:rsidP="002E0B7A">
      <w:pPr>
        <w:spacing w:line="276" w:lineRule="auto"/>
        <w:ind w:firstLine="709"/>
        <w:jc w:val="both"/>
        <w:rPr>
          <w:bCs/>
          <w:sz w:val="26"/>
          <w:szCs w:val="26"/>
        </w:rPr>
      </w:pPr>
      <w:r w:rsidRPr="008609CF">
        <w:rPr>
          <w:bCs/>
          <w:sz w:val="26"/>
          <w:szCs w:val="26"/>
        </w:rPr>
        <w:t xml:space="preserve">Кассовое исполнение составило </w:t>
      </w:r>
      <w:r w:rsidR="00D86F34" w:rsidRPr="008609CF">
        <w:rPr>
          <w:bCs/>
          <w:sz w:val="26"/>
          <w:szCs w:val="26"/>
        </w:rPr>
        <w:t>832690,9</w:t>
      </w:r>
      <w:r w:rsidRPr="008609CF">
        <w:rPr>
          <w:bCs/>
          <w:sz w:val="26"/>
          <w:szCs w:val="26"/>
        </w:rPr>
        <w:t xml:space="preserve"> тыс. руб. (</w:t>
      </w:r>
      <w:r w:rsidR="00567651" w:rsidRPr="008609CF">
        <w:rPr>
          <w:bCs/>
          <w:sz w:val="26"/>
          <w:szCs w:val="26"/>
        </w:rPr>
        <w:t>99,9</w:t>
      </w:r>
      <w:r w:rsidRPr="008609CF">
        <w:rPr>
          <w:bCs/>
          <w:sz w:val="26"/>
          <w:szCs w:val="26"/>
        </w:rPr>
        <w:t xml:space="preserve"> % кассового плана</w:t>
      </w:r>
      <w:r w:rsidR="00B65767" w:rsidRPr="008609CF">
        <w:rPr>
          <w:bCs/>
          <w:sz w:val="26"/>
          <w:szCs w:val="26"/>
        </w:rPr>
        <w:t xml:space="preserve">, </w:t>
      </w:r>
      <w:r w:rsidR="00D86F34" w:rsidRPr="008609CF">
        <w:rPr>
          <w:bCs/>
          <w:sz w:val="26"/>
          <w:szCs w:val="26"/>
        </w:rPr>
        <w:t>72,0</w:t>
      </w:r>
      <w:r w:rsidR="00B65767" w:rsidRPr="008609CF">
        <w:rPr>
          <w:bCs/>
          <w:sz w:val="26"/>
          <w:szCs w:val="26"/>
        </w:rPr>
        <w:t xml:space="preserve"> % от годового плана</w:t>
      </w:r>
      <w:r w:rsidRPr="008609CF">
        <w:rPr>
          <w:bCs/>
          <w:sz w:val="26"/>
          <w:szCs w:val="26"/>
        </w:rPr>
        <w:t>).</w:t>
      </w:r>
    </w:p>
    <w:p w:rsidR="00363188" w:rsidRPr="008609CF" w:rsidRDefault="00363188" w:rsidP="002E0B7A">
      <w:pPr>
        <w:spacing w:line="276" w:lineRule="auto"/>
        <w:ind w:firstLine="709"/>
        <w:jc w:val="both"/>
        <w:rPr>
          <w:bCs/>
          <w:sz w:val="26"/>
          <w:szCs w:val="26"/>
        </w:rPr>
      </w:pPr>
      <w:r w:rsidRPr="008609CF">
        <w:rPr>
          <w:bCs/>
          <w:sz w:val="26"/>
          <w:szCs w:val="26"/>
        </w:rPr>
        <w:t>В рамках комплекса процессных мероприятий средства направлены на финансовое обеспечение деятельности следующим учреждениям:</w:t>
      </w:r>
    </w:p>
    <w:p w:rsidR="00363188" w:rsidRPr="008609CF" w:rsidRDefault="00363188" w:rsidP="002E0B7A">
      <w:pPr>
        <w:spacing w:line="276" w:lineRule="auto"/>
        <w:ind w:firstLine="709"/>
        <w:jc w:val="both"/>
        <w:rPr>
          <w:bCs/>
          <w:sz w:val="26"/>
          <w:szCs w:val="26"/>
        </w:rPr>
      </w:pPr>
      <w:r w:rsidRPr="008609CF">
        <w:rPr>
          <w:bCs/>
          <w:sz w:val="26"/>
          <w:szCs w:val="26"/>
        </w:rPr>
        <w:t xml:space="preserve">1. Учреждениям, подведомственным </w:t>
      </w:r>
      <w:r w:rsidR="00D339CD" w:rsidRPr="008609CF">
        <w:rPr>
          <w:bCs/>
          <w:sz w:val="26"/>
          <w:szCs w:val="26"/>
        </w:rPr>
        <w:t>министерству внутренней политики</w:t>
      </w:r>
      <w:r w:rsidRPr="008609CF">
        <w:rPr>
          <w:bCs/>
          <w:sz w:val="26"/>
          <w:szCs w:val="26"/>
        </w:rPr>
        <w:t xml:space="preserve"> Воронежской области (автономное учреждение Воронежской области «РИА «Воронеж» и автономное учреждение Воронежской области «Областной Дом журналистов»), в сумме </w:t>
      </w:r>
      <w:r w:rsidR="00D86F34" w:rsidRPr="008609CF">
        <w:rPr>
          <w:bCs/>
          <w:sz w:val="26"/>
          <w:szCs w:val="26"/>
        </w:rPr>
        <w:t>172496,4</w:t>
      </w:r>
      <w:r w:rsidR="00D339CD" w:rsidRPr="008609CF">
        <w:rPr>
          <w:bCs/>
          <w:sz w:val="26"/>
          <w:szCs w:val="26"/>
        </w:rPr>
        <w:t xml:space="preserve"> </w:t>
      </w:r>
      <w:r w:rsidRPr="008609CF">
        <w:rPr>
          <w:bCs/>
          <w:sz w:val="26"/>
          <w:szCs w:val="26"/>
        </w:rPr>
        <w:t>тыс. руб. (</w:t>
      </w:r>
      <w:r w:rsidR="00567651" w:rsidRPr="008609CF">
        <w:rPr>
          <w:bCs/>
          <w:sz w:val="26"/>
          <w:szCs w:val="26"/>
        </w:rPr>
        <w:t>99,</w:t>
      </w:r>
      <w:r w:rsidR="00D86F34" w:rsidRPr="008609CF">
        <w:rPr>
          <w:bCs/>
          <w:sz w:val="26"/>
          <w:szCs w:val="26"/>
        </w:rPr>
        <w:t>4</w:t>
      </w:r>
      <w:r w:rsidRPr="008609CF">
        <w:rPr>
          <w:bCs/>
          <w:sz w:val="26"/>
          <w:szCs w:val="26"/>
        </w:rPr>
        <w:t xml:space="preserve"> % кассового плана</w:t>
      </w:r>
      <w:r w:rsidR="00056EF8" w:rsidRPr="008609CF">
        <w:rPr>
          <w:bCs/>
          <w:sz w:val="26"/>
          <w:szCs w:val="26"/>
        </w:rPr>
        <w:t xml:space="preserve">, </w:t>
      </w:r>
      <w:r w:rsidR="00D86F34" w:rsidRPr="008609CF">
        <w:rPr>
          <w:bCs/>
          <w:sz w:val="26"/>
          <w:szCs w:val="26"/>
        </w:rPr>
        <w:t xml:space="preserve">70,9 </w:t>
      </w:r>
      <w:r w:rsidR="00056EF8" w:rsidRPr="008609CF">
        <w:rPr>
          <w:bCs/>
          <w:sz w:val="26"/>
          <w:szCs w:val="26"/>
        </w:rPr>
        <w:t>% от годового плана</w:t>
      </w:r>
      <w:r w:rsidRPr="008609CF">
        <w:rPr>
          <w:bCs/>
          <w:sz w:val="26"/>
          <w:szCs w:val="26"/>
        </w:rPr>
        <w:t>).</w:t>
      </w:r>
    </w:p>
    <w:p w:rsidR="00363188" w:rsidRPr="008609CF" w:rsidRDefault="00363188" w:rsidP="002E0B7A">
      <w:pPr>
        <w:spacing w:line="276" w:lineRule="auto"/>
        <w:ind w:firstLine="709"/>
        <w:jc w:val="both"/>
        <w:rPr>
          <w:bCs/>
          <w:sz w:val="26"/>
          <w:szCs w:val="26"/>
        </w:rPr>
      </w:pPr>
      <w:r w:rsidRPr="008609CF">
        <w:rPr>
          <w:bCs/>
          <w:sz w:val="26"/>
          <w:szCs w:val="26"/>
        </w:rPr>
        <w:t xml:space="preserve">2. Учреждениям, подведомственным министерству цифрового развития Воронежской области (автономное учреждение Воронежской области «Многофункциональный центр предоставления государственных и муниципальных услуг» и автономное учреждение Воронежской области «Информационно-технологический центр Воронежской области»), в сумме </w:t>
      </w:r>
      <w:r w:rsidR="00D86F34" w:rsidRPr="008609CF">
        <w:rPr>
          <w:bCs/>
          <w:sz w:val="26"/>
          <w:szCs w:val="26"/>
        </w:rPr>
        <w:t>660194,5</w:t>
      </w:r>
      <w:r w:rsidR="00D339CD" w:rsidRPr="008609CF">
        <w:rPr>
          <w:bCs/>
          <w:sz w:val="26"/>
          <w:szCs w:val="26"/>
        </w:rPr>
        <w:t xml:space="preserve"> </w:t>
      </w:r>
      <w:r w:rsidRPr="008609CF">
        <w:rPr>
          <w:bCs/>
          <w:sz w:val="26"/>
          <w:szCs w:val="26"/>
        </w:rPr>
        <w:t>тыс. руб. (</w:t>
      </w:r>
      <w:r w:rsidR="00D86F34" w:rsidRPr="008609CF">
        <w:rPr>
          <w:bCs/>
          <w:sz w:val="26"/>
          <w:szCs w:val="26"/>
        </w:rPr>
        <w:t>100</w:t>
      </w:r>
      <w:r w:rsidRPr="008609CF">
        <w:rPr>
          <w:bCs/>
          <w:sz w:val="26"/>
          <w:szCs w:val="26"/>
        </w:rPr>
        <w:t xml:space="preserve"> % кассового плана</w:t>
      </w:r>
      <w:r w:rsidR="00056EF8" w:rsidRPr="008609CF">
        <w:rPr>
          <w:bCs/>
          <w:sz w:val="26"/>
          <w:szCs w:val="26"/>
        </w:rPr>
        <w:t xml:space="preserve">, </w:t>
      </w:r>
      <w:r w:rsidR="00D86F34" w:rsidRPr="008609CF">
        <w:rPr>
          <w:bCs/>
          <w:sz w:val="26"/>
          <w:szCs w:val="26"/>
        </w:rPr>
        <w:t>72,2</w:t>
      </w:r>
      <w:r w:rsidR="00056EF8" w:rsidRPr="008609CF">
        <w:rPr>
          <w:bCs/>
          <w:sz w:val="26"/>
          <w:szCs w:val="26"/>
        </w:rPr>
        <w:t xml:space="preserve"> % от годового плана</w:t>
      </w:r>
      <w:r w:rsidRPr="008609CF">
        <w:rPr>
          <w:bCs/>
          <w:sz w:val="26"/>
          <w:szCs w:val="26"/>
        </w:rPr>
        <w:t>).</w:t>
      </w:r>
    </w:p>
    <w:p w:rsidR="00EE7976" w:rsidRPr="008609CF" w:rsidRDefault="00A25693" w:rsidP="002E0B7A">
      <w:pPr>
        <w:spacing w:line="276" w:lineRule="auto"/>
        <w:ind w:left="2268"/>
        <w:jc w:val="both"/>
        <w:rPr>
          <w:b/>
          <w:bCs/>
          <w:sz w:val="26"/>
          <w:szCs w:val="26"/>
        </w:rPr>
      </w:pPr>
      <w:r w:rsidRPr="008609CF">
        <w:rPr>
          <w:b/>
          <w:bCs/>
          <w:sz w:val="26"/>
          <w:szCs w:val="26"/>
        </w:rPr>
        <w:t>5. Региональный проект (иной) «</w:t>
      </w:r>
      <w:r w:rsidR="004F4471" w:rsidRPr="008609CF">
        <w:rPr>
          <w:b/>
          <w:bCs/>
          <w:sz w:val="26"/>
          <w:szCs w:val="26"/>
        </w:rPr>
        <w:t>Развитие цифровых и информационных проектов на территории Воронежской области</w:t>
      </w:r>
      <w:r w:rsidR="00A86C43" w:rsidRPr="008609CF">
        <w:rPr>
          <w:b/>
          <w:bCs/>
          <w:sz w:val="26"/>
          <w:szCs w:val="26"/>
        </w:rPr>
        <w:t>»</w:t>
      </w:r>
    </w:p>
    <w:p w:rsidR="004F4471" w:rsidRPr="008609CF" w:rsidRDefault="004F4471" w:rsidP="002E0B7A">
      <w:pPr>
        <w:spacing w:line="276" w:lineRule="auto"/>
        <w:ind w:firstLine="709"/>
        <w:jc w:val="both"/>
        <w:rPr>
          <w:bCs/>
          <w:sz w:val="26"/>
          <w:szCs w:val="26"/>
        </w:rPr>
      </w:pPr>
      <w:r w:rsidRPr="008609CF">
        <w:rPr>
          <w:bCs/>
          <w:sz w:val="26"/>
          <w:szCs w:val="26"/>
        </w:rPr>
        <w:t>Объем финансирования регионального проекта, предусмотренный Законом Воронежской области от 25.12.2023 № 137-ОЗ «Об областном бюджете на 2024 год и плановый период 2025 и 2026 годов»</w:t>
      </w:r>
      <w:r w:rsidR="00A86C43" w:rsidRPr="008609CF">
        <w:rPr>
          <w:bCs/>
          <w:sz w:val="26"/>
          <w:szCs w:val="26"/>
        </w:rPr>
        <w:t>,</w:t>
      </w:r>
      <w:r w:rsidRPr="008609CF">
        <w:rPr>
          <w:bCs/>
          <w:sz w:val="26"/>
          <w:szCs w:val="26"/>
        </w:rPr>
        <w:t xml:space="preserve"> на 2024 год составил </w:t>
      </w:r>
      <w:r w:rsidR="001805AB" w:rsidRPr="008609CF">
        <w:rPr>
          <w:bCs/>
          <w:sz w:val="26"/>
          <w:szCs w:val="26"/>
        </w:rPr>
        <w:t xml:space="preserve">4317,0 </w:t>
      </w:r>
      <w:r w:rsidRPr="008609CF">
        <w:rPr>
          <w:bCs/>
          <w:sz w:val="26"/>
          <w:szCs w:val="26"/>
        </w:rPr>
        <w:t>тыс. руб.</w:t>
      </w:r>
      <w:r w:rsidR="001805AB" w:rsidRPr="008609CF">
        <w:rPr>
          <w:bCs/>
          <w:sz w:val="26"/>
          <w:szCs w:val="26"/>
        </w:rPr>
        <w:t>, в том числе: 3712,6 тыс. руб.</w:t>
      </w:r>
      <w:r w:rsidRPr="008609CF">
        <w:rPr>
          <w:bCs/>
          <w:sz w:val="26"/>
          <w:szCs w:val="26"/>
        </w:rPr>
        <w:t xml:space="preserve"> – </w:t>
      </w:r>
      <w:r w:rsidR="001805AB" w:rsidRPr="008609CF">
        <w:rPr>
          <w:bCs/>
          <w:sz w:val="26"/>
          <w:szCs w:val="26"/>
        </w:rPr>
        <w:t>федеральный бюджет; 604,4 тыс. руб. – областной бюджет.</w:t>
      </w:r>
    </w:p>
    <w:p w:rsidR="001805AB" w:rsidRPr="008609CF" w:rsidRDefault="004F4471" w:rsidP="002E0B7A">
      <w:pPr>
        <w:spacing w:line="276" w:lineRule="auto"/>
        <w:ind w:firstLine="709"/>
        <w:jc w:val="both"/>
        <w:rPr>
          <w:bCs/>
          <w:sz w:val="26"/>
          <w:szCs w:val="26"/>
        </w:rPr>
      </w:pPr>
      <w:r w:rsidRPr="008609CF">
        <w:rPr>
          <w:bCs/>
          <w:sz w:val="26"/>
          <w:szCs w:val="26"/>
        </w:rPr>
        <w:t xml:space="preserve">Объем финансирования в соответствии с бюджетной росписью расходов областного бюджета (лимит бюджетных обязательств) составил </w:t>
      </w:r>
      <w:r w:rsidR="001805AB" w:rsidRPr="008609CF">
        <w:rPr>
          <w:bCs/>
          <w:sz w:val="26"/>
          <w:szCs w:val="26"/>
        </w:rPr>
        <w:t>4317,0 тыс. руб., в том числе: 3712,6 тыс. руб. – федеральный бюджет; 604,4 тыс. руб. – областной бюджет.</w:t>
      </w:r>
    </w:p>
    <w:p w:rsidR="00EC0BF4" w:rsidRPr="008609CF" w:rsidRDefault="00EC0BF4" w:rsidP="002E0B7A">
      <w:pPr>
        <w:suppressAutoHyphens/>
        <w:spacing w:line="276" w:lineRule="auto"/>
        <w:ind w:firstLine="708"/>
        <w:jc w:val="both"/>
        <w:rPr>
          <w:sz w:val="26"/>
          <w:szCs w:val="26"/>
        </w:rPr>
      </w:pPr>
      <w:r w:rsidRPr="008609CF">
        <w:rPr>
          <w:sz w:val="26"/>
          <w:szCs w:val="26"/>
        </w:rPr>
        <w:t>В соответствии с поквартальным кассовым планом финансирование в отчетном периоде не предусмотрено.</w:t>
      </w:r>
    </w:p>
    <w:p w:rsidR="00527612" w:rsidRPr="008609CF" w:rsidRDefault="00EA2CC7" w:rsidP="00527612">
      <w:pPr>
        <w:suppressAutoHyphens/>
        <w:spacing w:line="276" w:lineRule="auto"/>
        <w:ind w:firstLine="708"/>
        <w:jc w:val="both"/>
        <w:rPr>
          <w:sz w:val="26"/>
          <w:szCs w:val="26"/>
        </w:rPr>
      </w:pPr>
      <w:r w:rsidRPr="008609CF">
        <w:rPr>
          <w:sz w:val="26"/>
          <w:szCs w:val="26"/>
        </w:rPr>
        <w:t xml:space="preserve">В целях реализации соглашения о предоставлении субсидии из федерального бюджета бюджету Воронежской области по обеспечению оказания региональных услуг в электронном виде в субъектах Российской Федерации посредством </w:t>
      </w:r>
      <w:r w:rsidRPr="008609CF">
        <w:rPr>
          <w:sz w:val="26"/>
          <w:szCs w:val="26"/>
        </w:rPr>
        <w:lastRenderedPageBreak/>
        <w:t xml:space="preserve">ведомственной информационной системы с применением цифровых регламентов от 28.12.2021 № 071-09-2022-025 </w:t>
      </w:r>
      <w:r w:rsidR="00541304" w:rsidRPr="008609CF">
        <w:rPr>
          <w:sz w:val="26"/>
          <w:szCs w:val="26"/>
        </w:rPr>
        <w:t>заключен государственный контракт на в</w:t>
      </w:r>
      <w:r w:rsidR="00527612" w:rsidRPr="008609CF">
        <w:rPr>
          <w:sz w:val="26"/>
          <w:szCs w:val="26"/>
        </w:rPr>
        <w:t>ыполнение работ по интеграции государственной информационной системы Воронежской области «Автоматизированная информационная система управления собственностью Воронежской области» с подсистемой разработки и утверждения административных регламентов предоставления государственных услуг федеральной государственной информационной системы «Федеральный реестр государственных и муниципальных услуг (функций)»</w:t>
      </w:r>
      <w:r w:rsidR="00541304" w:rsidRPr="008609CF">
        <w:rPr>
          <w:sz w:val="26"/>
          <w:szCs w:val="26"/>
        </w:rPr>
        <w:t>.</w:t>
      </w:r>
    </w:p>
    <w:p w:rsidR="007313DF" w:rsidRPr="008609CF" w:rsidRDefault="007313DF" w:rsidP="00541304">
      <w:pPr>
        <w:suppressAutoHyphens/>
        <w:spacing w:line="276" w:lineRule="auto"/>
        <w:ind w:left="2268"/>
        <w:jc w:val="both"/>
        <w:rPr>
          <w:b/>
          <w:bCs/>
          <w:sz w:val="26"/>
          <w:szCs w:val="26"/>
        </w:rPr>
      </w:pPr>
      <w:r w:rsidRPr="008609CF">
        <w:rPr>
          <w:b/>
          <w:bCs/>
          <w:sz w:val="26"/>
          <w:szCs w:val="26"/>
        </w:rPr>
        <w:t>6. Р</w:t>
      </w:r>
      <w:r w:rsidR="00D42636" w:rsidRPr="008609CF">
        <w:rPr>
          <w:b/>
          <w:bCs/>
          <w:sz w:val="26"/>
          <w:szCs w:val="26"/>
        </w:rPr>
        <w:t>егиональн</w:t>
      </w:r>
      <w:r w:rsidRPr="008609CF">
        <w:rPr>
          <w:b/>
          <w:bCs/>
          <w:sz w:val="26"/>
          <w:szCs w:val="26"/>
        </w:rPr>
        <w:t>ый</w:t>
      </w:r>
      <w:r w:rsidR="00D42636" w:rsidRPr="008609CF">
        <w:rPr>
          <w:b/>
          <w:bCs/>
          <w:sz w:val="26"/>
          <w:szCs w:val="26"/>
        </w:rPr>
        <w:t xml:space="preserve"> проект «Информационная инфраструктура» </w:t>
      </w:r>
    </w:p>
    <w:p w:rsidR="00D42636" w:rsidRPr="008609CF" w:rsidRDefault="007313DF" w:rsidP="002E0B7A">
      <w:pPr>
        <w:spacing w:line="276" w:lineRule="auto"/>
        <w:ind w:firstLine="709"/>
        <w:jc w:val="both"/>
        <w:rPr>
          <w:sz w:val="26"/>
          <w:szCs w:val="26"/>
        </w:rPr>
      </w:pPr>
      <w:r w:rsidRPr="008609CF">
        <w:rPr>
          <w:sz w:val="26"/>
          <w:szCs w:val="26"/>
        </w:rPr>
        <w:t>В 2024 году финансирование регионального проекта не предусмотрено.</w:t>
      </w:r>
    </w:p>
    <w:p w:rsidR="00D42636" w:rsidRPr="008609CF" w:rsidRDefault="00D42636" w:rsidP="002E0B7A">
      <w:pPr>
        <w:spacing w:line="276" w:lineRule="auto"/>
        <w:ind w:firstLine="709"/>
        <w:jc w:val="both"/>
        <w:rPr>
          <w:sz w:val="26"/>
          <w:szCs w:val="26"/>
        </w:rPr>
      </w:pPr>
      <w:r w:rsidRPr="008609CF">
        <w:rPr>
          <w:sz w:val="26"/>
          <w:szCs w:val="26"/>
        </w:rPr>
        <w:t>Реализация регионального проекта направлена на достижение целей, показателей и результатов федерального проекта «Информационная инфраструктура» национальной программы «Цифровая экономика Российской Федерации» в части мероприятий, ре</w:t>
      </w:r>
      <w:r w:rsidR="00656D81" w:rsidRPr="008609CF">
        <w:rPr>
          <w:sz w:val="26"/>
          <w:szCs w:val="26"/>
        </w:rPr>
        <w:t>ализуемых в Воронежской области</w:t>
      </w:r>
      <w:r w:rsidRPr="008609CF">
        <w:rPr>
          <w:sz w:val="26"/>
          <w:szCs w:val="26"/>
        </w:rPr>
        <w:t>.</w:t>
      </w:r>
    </w:p>
    <w:p w:rsidR="00221DEA" w:rsidRPr="008609CF" w:rsidRDefault="00221DEA" w:rsidP="002E0B7A">
      <w:pPr>
        <w:spacing w:line="276" w:lineRule="auto"/>
        <w:ind w:firstLine="709"/>
        <w:jc w:val="both"/>
        <w:rPr>
          <w:sz w:val="26"/>
          <w:szCs w:val="26"/>
        </w:rPr>
      </w:pPr>
      <w:r w:rsidRPr="008609CF">
        <w:rPr>
          <w:sz w:val="26"/>
          <w:szCs w:val="26"/>
        </w:rPr>
        <w:t>В целях реализации мероприятий по устранению цифрового неравенства сформирован список населенных пунктов Воронежской области, в которых планируется устанавливать базовые станции. Из планируемых ранее к установке в 2024 году 38 базовых станций, по решению Минцифры России в 2024 году будут установлены 18 базовых станций, оставшиеся 20 базовых станций планируется к вводу в эксплуатацию в 2025 году.</w:t>
      </w:r>
    </w:p>
    <w:p w:rsidR="00D42636" w:rsidRPr="008609CF" w:rsidRDefault="00916086" w:rsidP="002E0B7A">
      <w:pPr>
        <w:spacing w:line="276" w:lineRule="auto"/>
        <w:ind w:left="2268"/>
        <w:rPr>
          <w:b/>
          <w:bCs/>
          <w:sz w:val="26"/>
          <w:szCs w:val="26"/>
        </w:rPr>
      </w:pPr>
      <w:r w:rsidRPr="008609CF">
        <w:rPr>
          <w:b/>
          <w:bCs/>
          <w:sz w:val="26"/>
          <w:szCs w:val="26"/>
        </w:rPr>
        <w:t>7. Р</w:t>
      </w:r>
      <w:r w:rsidR="00D221EF" w:rsidRPr="008609CF">
        <w:rPr>
          <w:b/>
          <w:bCs/>
          <w:sz w:val="26"/>
          <w:szCs w:val="26"/>
        </w:rPr>
        <w:t>егиональн</w:t>
      </w:r>
      <w:r w:rsidRPr="008609CF">
        <w:rPr>
          <w:b/>
          <w:bCs/>
          <w:sz w:val="26"/>
          <w:szCs w:val="26"/>
        </w:rPr>
        <w:t>ый проект</w:t>
      </w:r>
      <w:r w:rsidR="00D221EF" w:rsidRPr="008609CF">
        <w:rPr>
          <w:b/>
          <w:bCs/>
          <w:sz w:val="26"/>
          <w:szCs w:val="26"/>
        </w:rPr>
        <w:t xml:space="preserve"> </w:t>
      </w:r>
      <w:r w:rsidR="00D42636" w:rsidRPr="008609CF">
        <w:rPr>
          <w:b/>
          <w:bCs/>
          <w:sz w:val="26"/>
          <w:szCs w:val="26"/>
        </w:rPr>
        <w:t>«Информационная безопасность»</w:t>
      </w:r>
      <w:r w:rsidRPr="008609CF">
        <w:rPr>
          <w:b/>
          <w:bCs/>
          <w:sz w:val="26"/>
          <w:szCs w:val="26"/>
        </w:rPr>
        <w:t>.</w:t>
      </w:r>
    </w:p>
    <w:p w:rsidR="00916086" w:rsidRPr="008609CF" w:rsidRDefault="00916086" w:rsidP="002E0B7A">
      <w:pPr>
        <w:spacing w:line="276" w:lineRule="auto"/>
        <w:ind w:firstLine="709"/>
        <w:jc w:val="both"/>
        <w:rPr>
          <w:sz w:val="26"/>
          <w:szCs w:val="26"/>
        </w:rPr>
      </w:pPr>
      <w:r w:rsidRPr="008609CF">
        <w:rPr>
          <w:sz w:val="26"/>
          <w:szCs w:val="26"/>
        </w:rPr>
        <w:t>В 2024 году финансирование регионального проекта не предусмотрено.</w:t>
      </w:r>
    </w:p>
    <w:p w:rsidR="00D42636" w:rsidRPr="008609CF" w:rsidRDefault="00D42636" w:rsidP="002E0B7A">
      <w:pPr>
        <w:spacing w:line="276" w:lineRule="auto"/>
        <w:ind w:firstLine="709"/>
        <w:jc w:val="both"/>
        <w:rPr>
          <w:sz w:val="26"/>
          <w:szCs w:val="26"/>
        </w:rPr>
      </w:pPr>
      <w:r w:rsidRPr="008609CF">
        <w:rPr>
          <w:sz w:val="26"/>
          <w:szCs w:val="26"/>
        </w:rPr>
        <w:t xml:space="preserve">Реализация </w:t>
      </w:r>
      <w:r w:rsidR="00125BA5" w:rsidRPr="008609CF">
        <w:rPr>
          <w:sz w:val="26"/>
          <w:szCs w:val="26"/>
        </w:rPr>
        <w:t>регионального проекта</w:t>
      </w:r>
      <w:r w:rsidRPr="008609CF">
        <w:rPr>
          <w:sz w:val="26"/>
          <w:szCs w:val="26"/>
        </w:rPr>
        <w:t xml:space="preserve"> направлена на достижение целей, показателей и результатов федерального проекта «Информационная безопасность» национальной программы «Цифровая экономика Российской Федерации» в части мероприятий, реализуемых в Воронежской области</w:t>
      </w:r>
      <w:r w:rsidR="00656D81" w:rsidRPr="008609CF">
        <w:rPr>
          <w:sz w:val="26"/>
          <w:szCs w:val="26"/>
        </w:rPr>
        <w:t>.</w:t>
      </w:r>
      <w:r w:rsidRPr="008609CF">
        <w:rPr>
          <w:sz w:val="26"/>
          <w:szCs w:val="26"/>
        </w:rPr>
        <w:t xml:space="preserve"> </w:t>
      </w:r>
    </w:p>
    <w:p w:rsidR="00635318" w:rsidRPr="008609CF" w:rsidRDefault="00B005D4" w:rsidP="002E0B7A">
      <w:pPr>
        <w:spacing w:line="276" w:lineRule="auto"/>
        <w:ind w:firstLine="709"/>
        <w:jc w:val="both"/>
        <w:rPr>
          <w:sz w:val="26"/>
          <w:szCs w:val="26"/>
        </w:rPr>
      </w:pPr>
      <w:r w:rsidRPr="008609CF">
        <w:rPr>
          <w:sz w:val="26"/>
          <w:szCs w:val="26"/>
        </w:rPr>
        <w:t xml:space="preserve">В </w:t>
      </w:r>
      <w:r w:rsidR="00635318" w:rsidRPr="008609CF">
        <w:rPr>
          <w:sz w:val="26"/>
          <w:szCs w:val="26"/>
        </w:rPr>
        <w:t xml:space="preserve">целях повышения уровня защищенности автоматизированных рабочих мест исполнительных органов Воронежской области и подведомственных им учреждений, а также государственных информационных систем и ресурсов, </w:t>
      </w:r>
      <w:r w:rsidR="00C81CDC" w:rsidRPr="008609CF">
        <w:rPr>
          <w:sz w:val="26"/>
          <w:szCs w:val="26"/>
        </w:rPr>
        <w:t>в рамках регионального проекта планируется проведение работы по</w:t>
      </w:r>
      <w:r w:rsidR="00635318" w:rsidRPr="008609CF">
        <w:rPr>
          <w:sz w:val="26"/>
          <w:szCs w:val="26"/>
        </w:rPr>
        <w:t xml:space="preserve"> обеспечению исполнительных органов средствами антивирусной защиты в размере подтвержденной ими потребности.</w:t>
      </w:r>
    </w:p>
    <w:p w:rsidR="00211B6F" w:rsidRPr="008609CF" w:rsidRDefault="00142D7D" w:rsidP="007658FB">
      <w:pPr>
        <w:spacing w:line="276" w:lineRule="auto"/>
        <w:ind w:firstLine="709"/>
        <w:jc w:val="both"/>
        <w:rPr>
          <w:b/>
          <w:bCs/>
          <w:sz w:val="26"/>
          <w:szCs w:val="26"/>
        </w:rPr>
      </w:pPr>
      <w:r w:rsidRPr="008609CF">
        <w:rPr>
          <w:sz w:val="26"/>
          <w:szCs w:val="26"/>
        </w:rPr>
        <w:t xml:space="preserve">В </w:t>
      </w:r>
      <w:r w:rsidR="003959CE" w:rsidRPr="008609CF">
        <w:rPr>
          <w:sz w:val="26"/>
          <w:szCs w:val="26"/>
        </w:rPr>
        <w:t>отчетном периоде</w:t>
      </w:r>
      <w:r w:rsidRPr="008609CF">
        <w:rPr>
          <w:sz w:val="26"/>
          <w:szCs w:val="26"/>
        </w:rPr>
        <w:t xml:space="preserve"> </w:t>
      </w:r>
      <w:r w:rsidR="008B7640" w:rsidRPr="008609CF">
        <w:rPr>
          <w:sz w:val="26"/>
          <w:szCs w:val="26"/>
        </w:rPr>
        <w:t xml:space="preserve">заключен государственный контракт на </w:t>
      </w:r>
      <w:r w:rsidR="007658FB" w:rsidRPr="008609CF">
        <w:rPr>
          <w:sz w:val="26"/>
          <w:szCs w:val="26"/>
        </w:rPr>
        <w:t>приобретение средств антивирусной защиты для исполнительных органов Воронежской области (</w:t>
      </w:r>
      <w:r w:rsidR="008B7640" w:rsidRPr="008609CF">
        <w:rPr>
          <w:sz w:val="26"/>
          <w:szCs w:val="26"/>
        </w:rPr>
        <w:t>оказание услуг по предоставлению права использова</w:t>
      </w:r>
      <w:r w:rsidR="007658FB" w:rsidRPr="008609CF">
        <w:rPr>
          <w:sz w:val="26"/>
          <w:szCs w:val="26"/>
        </w:rPr>
        <w:t xml:space="preserve">ния (неисключительных лицензий) </w:t>
      </w:r>
      <w:r w:rsidR="008B7640" w:rsidRPr="008609CF">
        <w:rPr>
          <w:sz w:val="26"/>
          <w:szCs w:val="26"/>
        </w:rPr>
        <w:t xml:space="preserve">программного обеспечения </w:t>
      </w:r>
      <w:proofErr w:type="spellStart"/>
      <w:r w:rsidR="008B7640" w:rsidRPr="008609CF">
        <w:rPr>
          <w:sz w:val="26"/>
          <w:szCs w:val="26"/>
        </w:rPr>
        <w:t>Kaspersky</w:t>
      </w:r>
      <w:proofErr w:type="spellEnd"/>
      <w:r w:rsidR="008B7640" w:rsidRPr="008609CF">
        <w:rPr>
          <w:sz w:val="26"/>
          <w:szCs w:val="26"/>
        </w:rPr>
        <w:t xml:space="preserve"> </w:t>
      </w:r>
      <w:proofErr w:type="spellStart"/>
      <w:r w:rsidR="008B7640" w:rsidRPr="008609CF">
        <w:rPr>
          <w:sz w:val="26"/>
          <w:szCs w:val="26"/>
        </w:rPr>
        <w:t>Endpoint</w:t>
      </w:r>
      <w:proofErr w:type="spellEnd"/>
      <w:r w:rsidR="008B7640" w:rsidRPr="008609CF">
        <w:rPr>
          <w:sz w:val="26"/>
          <w:szCs w:val="26"/>
        </w:rPr>
        <w:t xml:space="preserve"> </w:t>
      </w:r>
      <w:proofErr w:type="spellStart"/>
      <w:r w:rsidR="008B7640" w:rsidRPr="008609CF">
        <w:rPr>
          <w:sz w:val="26"/>
          <w:szCs w:val="26"/>
        </w:rPr>
        <w:t>Security</w:t>
      </w:r>
      <w:proofErr w:type="spellEnd"/>
      <w:r w:rsidR="008B7640" w:rsidRPr="008609CF">
        <w:rPr>
          <w:sz w:val="26"/>
          <w:szCs w:val="26"/>
        </w:rPr>
        <w:t xml:space="preserve"> для бизнес</w:t>
      </w:r>
      <w:r w:rsidR="007658FB" w:rsidRPr="008609CF">
        <w:rPr>
          <w:sz w:val="26"/>
          <w:szCs w:val="26"/>
        </w:rPr>
        <w:t xml:space="preserve">а - Расширенный </w:t>
      </w:r>
      <w:proofErr w:type="spellStart"/>
      <w:r w:rsidR="007658FB" w:rsidRPr="008609CF">
        <w:rPr>
          <w:sz w:val="26"/>
          <w:szCs w:val="26"/>
        </w:rPr>
        <w:t>Russian</w:t>
      </w:r>
      <w:proofErr w:type="spellEnd"/>
      <w:r w:rsidR="007658FB" w:rsidRPr="008609CF">
        <w:rPr>
          <w:sz w:val="26"/>
          <w:szCs w:val="26"/>
        </w:rPr>
        <w:t xml:space="preserve"> </w:t>
      </w:r>
      <w:proofErr w:type="spellStart"/>
      <w:r w:rsidR="007658FB" w:rsidRPr="008609CF">
        <w:rPr>
          <w:sz w:val="26"/>
          <w:szCs w:val="26"/>
        </w:rPr>
        <w:t>Edition</w:t>
      </w:r>
      <w:proofErr w:type="spellEnd"/>
      <w:r w:rsidR="007658FB" w:rsidRPr="008609CF">
        <w:rPr>
          <w:sz w:val="26"/>
          <w:szCs w:val="26"/>
        </w:rPr>
        <w:t>).</w:t>
      </w:r>
    </w:p>
    <w:p w:rsidR="00D42636" w:rsidRPr="000D0DDB" w:rsidRDefault="009E39EF" w:rsidP="002E0B7A">
      <w:pPr>
        <w:spacing w:line="276" w:lineRule="auto"/>
        <w:ind w:left="2268"/>
        <w:jc w:val="both"/>
        <w:rPr>
          <w:b/>
          <w:bCs/>
          <w:sz w:val="26"/>
          <w:szCs w:val="26"/>
        </w:rPr>
      </w:pPr>
      <w:r w:rsidRPr="000D0DDB">
        <w:rPr>
          <w:b/>
          <w:bCs/>
          <w:sz w:val="26"/>
          <w:szCs w:val="26"/>
        </w:rPr>
        <w:t>8. Р</w:t>
      </w:r>
      <w:r w:rsidR="001F6DAD" w:rsidRPr="000D0DDB">
        <w:rPr>
          <w:b/>
          <w:bCs/>
          <w:sz w:val="26"/>
          <w:szCs w:val="26"/>
        </w:rPr>
        <w:t>егиональн</w:t>
      </w:r>
      <w:r w:rsidRPr="000D0DDB">
        <w:rPr>
          <w:b/>
          <w:bCs/>
          <w:sz w:val="26"/>
          <w:szCs w:val="26"/>
        </w:rPr>
        <w:t xml:space="preserve">ый проект </w:t>
      </w:r>
      <w:r w:rsidR="00D42636" w:rsidRPr="000D0DDB">
        <w:rPr>
          <w:b/>
          <w:bCs/>
          <w:sz w:val="26"/>
          <w:szCs w:val="26"/>
        </w:rPr>
        <w:t>«Цифровые технологии»</w:t>
      </w:r>
      <w:r w:rsidRPr="000D0DDB">
        <w:rPr>
          <w:b/>
          <w:bCs/>
          <w:sz w:val="26"/>
          <w:szCs w:val="26"/>
        </w:rPr>
        <w:t>.</w:t>
      </w:r>
    </w:p>
    <w:p w:rsidR="00A832B2" w:rsidRPr="00164EFC" w:rsidRDefault="00A832B2" w:rsidP="002E0B7A">
      <w:pPr>
        <w:spacing w:line="276" w:lineRule="auto"/>
        <w:ind w:firstLine="709"/>
        <w:jc w:val="both"/>
        <w:rPr>
          <w:sz w:val="26"/>
          <w:szCs w:val="26"/>
        </w:rPr>
      </w:pPr>
      <w:r w:rsidRPr="00164EFC">
        <w:rPr>
          <w:sz w:val="26"/>
          <w:szCs w:val="26"/>
        </w:rPr>
        <w:t>В 2024 году финансирование регионального проекта не предусмотрено.</w:t>
      </w:r>
    </w:p>
    <w:p w:rsidR="009602CB" w:rsidRPr="00164EFC" w:rsidRDefault="009602CB" w:rsidP="002E0B7A">
      <w:pPr>
        <w:spacing w:line="276" w:lineRule="auto"/>
        <w:ind w:firstLine="709"/>
        <w:jc w:val="both"/>
        <w:rPr>
          <w:sz w:val="26"/>
          <w:szCs w:val="26"/>
        </w:rPr>
      </w:pPr>
      <w:r w:rsidRPr="00164EFC">
        <w:rPr>
          <w:sz w:val="26"/>
          <w:szCs w:val="26"/>
        </w:rPr>
        <w:t xml:space="preserve">Реализация регионального проекта направлена на достижение целей, показателей и результатов федерального проекта «Цифровые технологии» </w:t>
      </w:r>
      <w:r w:rsidRPr="00164EFC">
        <w:rPr>
          <w:sz w:val="26"/>
          <w:szCs w:val="26"/>
        </w:rPr>
        <w:lastRenderedPageBreak/>
        <w:t xml:space="preserve">национальной программы «Цифровая экономика Российской Федерации» в части мероприятий, реализуемых в Воронежской области. </w:t>
      </w:r>
    </w:p>
    <w:p w:rsidR="00635318" w:rsidRPr="00164EFC" w:rsidRDefault="00D42636" w:rsidP="002E0B7A">
      <w:pPr>
        <w:spacing w:line="276" w:lineRule="auto"/>
        <w:ind w:firstLine="709"/>
        <w:jc w:val="both"/>
        <w:rPr>
          <w:sz w:val="26"/>
          <w:szCs w:val="26"/>
        </w:rPr>
      </w:pPr>
      <w:r w:rsidRPr="00164EFC">
        <w:rPr>
          <w:sz w:val="26"/>
          <w:szCs w:val="26"/>
        </w:rPr>
        <w:t xml:space="preserve">В рамках </w:t>
      </w:r>
      <w:r w:rsidR="001F6DAD" w:rsidRPr="00164EFC">
        <w:rPr>
          <w:sz w:val="26"/>
          <w:szCs w:val="26"/>
        </w:rPr>
        <w:t>регионального проекта</w:t>
      </w:r>
      <w:r w:rsidRPr="00164EFC">
        <w:rPr>
          <w:sz w:val="26"/>
          <w:szCs w:val="26"/>
        </w:rPr>
        <w:t xml:space="preserve"> в </w:t>
      </w:r>
      <w:r w:rsidR="00164EFC" w:rsidRPr="00164EFC">
        <w:rPr>
          <w:sz w:val="26"/>
          <w:szCs w:val="26"/>
        </w:rPr>
        <w:t xml:space="preserve">отчетном периоде </w:t>
      </w:r>
      <w:r w:rsidR="00635318" w:rsidRPr="00164EFC">
        <w:rPr>
          <w:sz w:val="26"/>
          <w:szCs w:val="26"/>
        </w:rPr>
        <w:t>обеспе</w:t>
      </w:r>
      <w:r w:rsidR="00DC69AE" w:rsidRPr="00164EFC">
        <w:rPr>
          <w:sz w:val="26"/>
          <w:szCs w:val="26"/>
        </w:rPr>
        <w:t xml:space="preserve">чено </w:t>
      </w:r>
      <w:r w:rsidR="00635318" w:rsidRPr="00164EFC">
        <w:rPr>
          <w:sz w:val="26"/>
          <w:szCs w:val="26"/>
        </w:rPr>
        <w:t>информирование организаций Воронежской области о конкурсных отборах на получение государственной поддержки в форме грантов из средств федерального бюджета в рамках федерального проекта «Цифровые технологии».</w:t>
      </w:r>
    </w:p>
    <w:p w:rsidR="009E39EF" w:rsidRPr="008609CF" w:rsidRDefault="009E39EF" w:rsidP="002E0B7A">
      <w:pPr>
        <w:spacing w:line="276" w:lineRule="auto"/>
        <w:ind w:firstLine="709"/>
        <w:jc w:val="both"/>
        <w:rPr>
          <w:sz w:val="26"/>
          <w:szCs w:val="26"/>
        </w:rPr>
      </w:pPr>
      <w:r w:rsidRPr="00164EFC">
        <w:rPr>
          <w:sz w:val="26"/>
          <w:szCs w:val="26"/>
        </w:rPr>
        <w:t xml:space="preserve">Информация о новых мерах государственной поддержки направляется путем рассылки информационных писем, а также своевременно размещается в информационной системе «Портал Воронежской области в сети Интернет», в сообществе министерства в социальной сети «ВКонтакте» и в Телеграм-канале министерства. По итогам </w:t>
      </w:r>
      <w:r w:rsidR="00164EFC" w:rsidRPr="00164EFC">
        <w:rPr>
          <w:sz w:val="26"/>
          <w:szCs w:val="26"/>
        </w:rPr>
        <w:t>9 месяцев</w:t>
      </w:r>
      <w:r w:rsidRPr="00164EFC">
        <w:rPr>
          <w:sz w:val="26"/>
          <w:szCs w:val="26"/>
        </w:rPr>
        <w:t xml:space="preserve"> 2024 года размещено </w:t>
      </w:r>
      <w:r w:rsidR="00125910" w:rsidRPr="00164EFC">
        <w:rPr>
          <w:sz w:val="26"/>
          <w:szCs w:val="26"/>
        </w:rPr>
        <w:t>1</w:t>
      </w:r>
      <w:r w:rsidR="00164EFC" w:rsidRPr="00164EFC">
        <w:rPr>
          <w:sz w:val="26"/>
          <w:szCs w:val="26"/>
        </w:rPr>
        <w:t>7</w:t>
      </w:r>
      <w:r w:rsidRPr="00164EFC">
        <w:rPr>
          <w:sz w:val="26"/>
          <w:szCs w:val="26"/>
        </w:rPr>
        <w:t xml:space="preserve"> публикаций.</w:t>
      </w:r>
    </w:p>
    <w:p w:rsidR="00D42636" w:rsidRPr="008609CF" w:rsidRDefault="00A832B2" w:rsidP="002E0B7A">
      <w:pPr>
        <w:spacing w:line="276" w:lineRule="auto"/>
        <w:ind w:left="2268"/>
        <w:jc w:val="both"/>
        <w:rPr>
          <w:b/>
          <w:bCs/>
          <w:sz w:val="26"/>
          <w:szCs w:val="26"/>
        </w:rPr>
      </w:pPr>
      <w:r w:rsidRPr="008609CF">
        <w:rPr>
          <w:b/>
          <w:bCs/>
          <w:sz w:val="26"/>
          <w:szCs w:val="26"/>
        </w:rPr>
        <w:t xml:space="preserve">9. Региональный проект </w:t>
      </w:r>
      <w:r w:rsidR="00D42636" w:rsidRPr="008609CF">
        <w:rPr>
          <w:b/>
          <w:bCs/>
          <w:sz w:val="26"/>
          <w:szCs w:val="26"/>
        </w:rPr>
        <w:t>«Цифровое государственное управление»</w:t>
      </w:r>
      <w:r w:rsidRPr="008609CF">
        <w:rPr>
          <w:b/>
          <w:bCs/>
          <w:sz w:val="26"/>
          <w:szCs w:val="26"/>
        </w:rPr>
        <w:t>.</w:t>
      </w:r>
    </w:p>
    <w:p w:rsidR="00A832B2" w:rsidRPr="008609CF" w:rsidRDefault="00A832B2" w:rsidP="002E0B7A">
      <w:pPr>
        <w:spacing w:line="276" w:lineRule="auto"/>
        <w:ind w:firstLine="709"/>
        <w:jc w:val="both"/>
        <w:rPr>
          <w:sz w:val="26"/>
          <w:szCs w:val="26"/>
        </w:rPr>
      </w:pPr>
      <w:r w:rsidRPr="008609CF">
        <w:rPr>
          <w:sz w:val="26"/>
          <w:szCs w:val="26"/>
        </w:rPr>
        <w:t>В 2024 году финансирование регионального проекта не предусмотрено.</w:t>
      </w:r>
    </w:p>
    <w:p w:rsidR="00B27C2E" w:rsidRPr="008609CF" w:rsidRDefault="00D42636" w:rsidP="002E0B7A">
      <w:pPr>
        <w:spacing w:line="276" w:lineRule="auto"/>
        <w:ind w:firstLine="709"/>
        <w:jc w:val="both"/>
        <w:rPr>
          <w:sz w:val="26"/>
          <w:szCs w:val="26"/>
        </w:rPr>
      </w:pPr>
      <w:r w:rsidRPr="008609CF">
        <w:rPr>
          <w:sz w:val="26"/>
          <w:szCs w:val="26"/>
        </w:rPr>
        <w:t xml:space="preserve">Реализация </w:t>
      </w:r>
      <w:r w:rsidR="001F6DAD" w:rsidRPr="008609CF">
        <w:rPr>
          <w:sz w:val="26"/>
          <w:szCs w:val="26"/>
        </w:rPr>
        <w:t>регионального проекта</w:t>
      </w:r>
      <w:r w:rsidRPr="008609CF">
        <w:rPr>
          <w:sz w:val="26"/>
          <w:szCs w:val="26"/>
        </w:rPr>
        <w:t xml:space="preserve"> направлена на достижение целей, показателей и результатов федерального проекта «Цифровое государственное управление» национальной программы «Цифровая экономика Российской Федерации» в части мероприятий, реализуемых в Воронежской области</w:t>
      </w:r>
      <w:bookmarkEnd w:id="2"/>
      <w:r w:rsidR="00B27C2E" w:rsidRPr="008609CF">
        <w:rPr>
          <w:sz w:val="26"/>
          <w:szCs w:val="26"/>
        </w:rPr>
        <w:t>.</w:t>
      </w:r>
    </w:p>
    <w:p w:rsidR="00D5341E" w:rsidRPr="008609CF" w:rsidRDefault="003465A3" w:rsidP="00D5341E">
      <w:pPr>
        <w:spacing w:line="276" w:lineRule="auto"/>
        <w:ind w:firstLine="709"/>
        <w:jc w:val="both"/>
        <w:rPr>
          <w:color w:val="000000"/>
          <w:sz w:val="26"/>
          <w:szCs w:val="26"/>
        </w:rPr>
      </w:pPr>
      <w:r w:rsidRPr="008609CF">
        <w:rPr>
          <w:sz w:val="26"/>
          <w:szCs w:val="26"/>
        </w:rPr>
        <w:t>В целях достижения результата «О</w:t>
      </w:r>
      <w:r w:rsidR="00E553C7" w:rsidRPr="008609CF">
        <w:rPr>
          <w:sz w:val="26"/>
          <w:szCs w:val="26"/>
        </w:rPr>
        <w:t>беспечен</w:t>
      </w:r>
      <w:r w:rsidRPr="008609CF">
        <w:rPr>
          <w:sz w:val="26"/>
          <w:szCs w:val="26"/>
        </w:rPr>
        <w:t>ие</w:t>
      </w:r>
      <w:r w:rsidR="005D7044" w:rsidRPr="008609CF">
        <w:rPr>
          <w:color w:val="000000"/>
          <w:sz w:val="26"/>
          <w:szCs w:val="26"/>
        </w:rPr>
        <w:t xml:space="preserve"> </w:t>
      </w:r>
      <w:r w:rsidRPr="008609CF">
        <w:rPr>
          <w:color w:val="000000"/>
          <w:sz w:val="26"/>
          <w:szCs w:val="26"/>
        </w:rPr>
        <w:t xml:space="preserve">предоставления </w:t>
      </w:r>
      <w:r w:rsidR="005D7044" w:rsidRPr="008609CF">
        <w:rPr>
          <w:sz w:val="26"/>
          <w:szCs w:val="26"/>
        </w:rPr>
        <w:t>массовы</w:t>
      </w:r>
      <w:r w:rsidRPr="008609CF">
        <w:rPr>
          <w:sz w:val="26"/>
          <w:szCs w:val="26"/>
        </w:rPr>
        <w:t>х</w:t>
      </w:r>
      <w:r w:rsidR="005D7044" w:rsidRPr="008609CF">
        <w:rPr>
          <w:sz w:val="26"/>
          <w:szCs w:val="26"/>
        </w:rPr>
        <w:t xml:space="preserve"> социально значимы</w:t>
      </w:r>
      <w:r w:rsidRPr="008609CF">
        <w:rPr>
          <w:sz w:val="26"/>
          <w:szCs w:val="26"/>
        </w:rPr>
        <w:t>х</w:t>
      </w:r>
      <w:r w:rsidR="005D7044" w:rsidRPr="008609CF">
        <w:rPr>
          <w:sz w:val="26"/>
          <w:szCs w:val="26"/>
        </w:rPr>
        <w:t xml:space="preserve"> услуг</w:t>
      </w:r>
      <w:r w:rsidRPr="008609CF">
        <w:rPr>
          <w:sz w:val="26"/>
          <w:szCs w:val="26"/>
        </w:rPr>
        <w:t xml:space="preserve"> в электронном виде, предоставляемых с использованием ЕПГУ»</w:t>
      </w:r>
      <w:r w:rsidR="005D7044" w:rsidRPr="008609CF">
        <w:rPr>
          <w:color w:val="000000"/>
          <w:sz w:val="26"/>
          <w:szCs w:val="26"/>
        </w:rPr>
        <w:t xml:space="preserve"> </w:t>
      </w:r>
      <w:r w:rsidRPr="008609CF">
        <w:rPr>
          <w:color w:val="000000"/>
          <w:sz w:val="26"/>
          <w:szCs w:val="26"/>
        </w:rPr>
        <w:t>к Платформе государственных сервисов подключены</w:t>
      </w:r>
      <w:r w:rsidR="00B87A63" w:rsidRPr="008609CF">
        <w:rPr>
          <w:color w:val="000000"/>
          <w:sz w:val="26"/>
          <w:szCs w:val="26"/>
        </w:rPr>
        <w:t xml:space="preserve"> все </w:t>
      </w:r>
      <w:r w:rsidRPr="008609CF">
        <w:rPr>
          <w:color w:val="000000"/>
          <w:sz w:val="26"/>
          <w:szCs w:val="26"/>
        </w:rPr>
        <w:t>исполнительны</w:t>
      </w:r>
      <w:r w:rsidR="00B87A63" w:rsidRPr="008609CF">
        <w:rPr>
          <w:color w:val="000000"/>
          <w:sz w:val="26"/>
          <w:szCs w:val="26"/>
        </w:rPr>
        <w:t>е</w:t>
      </w:r>
      <w:r w:rsidRPr="008609CF">
        <w:rPr>
          <w:color w:val="000000"/>
          <w:sz w:val="26"/>
          <w:szCs w:val="26"/>
        </w:rPr>
        <w:t xml:space="preserve"> орган</w:t>
      </w:r>
      <w:r w:rsidR="00B87A63" w:rsidRPr="008609CF">
        <w:rPr>
          <w:color w:val="000000"/>
          <w:sz w:val="26"/>
          <w:szCs w:val="26"/>
        </w:rPr>
        <w:t xml:space="preserve">ы </w:t>
      </w:r>
      <w:r w:rsidRPr="008609CF">
        <w:rPr>
          <w:color w:val="000000"/>
          <w:sz w:val="26"/>
          <w:szCs w:val="26"/>
        </w:rPr>
        <w:t>области</w:t>
      </w:r>
      <w:r w:rsidR="00B87A63" w:rsidRPr="008609CF">
        <w:rPr>
          <w:color w:val="000000"/>
          <w:sz w:val="26"/>
          <w:szCs w:val="26"/>
        </w:rPr>
        <w:t xml:space="preserve"> и </w:t>
      </w:r>
      <w:r w:rsidRPr="008609CF">
        <w:rPr>
          <w:sz w:val="26"/>
          <w:szCs w:val="26"/>
        </w:rPr>
        <w:t>орган</w:t>
      </w:r>
      <w:r w:rsidR="00B87A63" w:rsidRPr="008609CF">
        <w:rPr>
          <w:sz w:val="26"/>
          <w:szCs w:val="26"/>
        </w:rPr>
        <w:t>ы</w:t>
      </w:r>
      <w:r w:rsidRPr="008609CF">
        <w:rPr>
          <w:sz w:val="26"/>
          <w:szCs w:val="26"/>
        </w:rPr>
        <w:t xml:space="preserve"> местного самоуправления области</w:t>
      </w:r>
      <w:r w:rsidR="00B87A63" w:rsidRPr="008609CF">
        <w:rPr>
          <w:sz w:val="26"/>
          <w:szCs w:val="26"/>
        </w:rPr>
        <w:t>,</w:t>
      </w:r>
      <w:r w:rsidRPr="008609CF">
        <w:rPr>
          <w:sz w:val="26"/>
          <w:szCs w:val="26"/>
        </w:rPr>
        <w:t xml:space="preserve"> </w:t>
      </w:r>
      <w:r w:rsidR="00B87A63" w:rsidRPr="008609CF">
        <w:rPr>
          <w:sz w:val="26"/>
          <w:szCs w:val="26"/>
        </w:rPr>
        <w:t>оказывающие массовые социально значимые услуги, это 16 исполнительных органов и 469</w:t>
      </w:r>
      <w:r w:rsidR="005D7044" w:rsidRPr="008609CF">
        <w:rPr>
          <w:color w:val="000000"/>
          <w:sz w:val="26"/>
          <w:szCs w:val="26"/>
        </w:rPr>
        <w:t xml:space="preserve"> </w:t>
      </w:r>
      <w:r w:rsidR="00B87A63" w:rsidRPr="008609CF">
        <w:rPr>
          <w:color w:val="000000"/>
          <w:sz w:val="26"/>
          <w:szCs w:val="26"/>
        </w:rPr>
        <w:t>органов местного самоуправления региона.</w:t>
      </w:r>
      <w:r w:rsidR="00D5341E" w:rsidRPr="008609CF">
        <w:rPr>
          <w:color w:val="000000"/>
          <w:sz w:val="26"/>
          <w:szCs w:val="26"/>
        </w:rPr>
        <w:t xml:space="preserve"> В региональном перечне массовых социально значимых услуг (МСЗУ) находятся 86 услуг.</w:t>
      </w:r>
    </w:p>
    <w:p w:rsidR="00CC274C" w:rsidRPr="008609CF" w:rsidRDefault="00CC274C" w:rsidP="002E0B7A">
      <w:pPr>
        <w:spacing w:line="276" w:lineRule="auto"/>
        <w:ind w:firstLine="709"/>
        <w:jc w:val="both"/>
        <w:rPr>
          <w:sz w:val="26"/>
          <w:szCs w:val="26"/>
        </w:rPr>
      </w:pPr>
      <w:r w:rsidRPr="008609CF">
        <w:rPr>
          <w:sz w:val="26"/>
          <w:szCs w:val="26"/>
        </w:rPr>
        <w:t>Достигнуты следующие показатели:</w:t>
      </w:r>
    </w:p>
    <w:p w:rsidR="00CC274C" w:rsidRPr="008609CF" w:rsidRDefault="00CC274C" w:rsidP="002E0B7A">
      <w:pPr>
        <w:spacing w:line="276" w:lineRule="auto"/>
        <w:ind w:firstLine="709"/>
        <w:jc w:val="both"/>
        <w:rPr>
          <w:sz w:val="26"/>
          <w:szCs w:val="26"/>
        </w:rPr>
      </w:pPr>
      <w:r w:rsidRPr="008609CF">
        <w:rPr>
          <w:sz w:val="26"/>
          <w:szCs w:val="26"/>
        </w:rPr>
        <w:t>- количество реализованных на базе единой платформы сервисов обеспечения функций органов государственной власти и органов местного самоуправления, в том числе типовых функций – 86 штук;</w:t>
      </w:r>
    </w:p>
    <w:p w:rsidR="00CC274C" w:rsidRPr="008609CF" w:rsidRDefault="00CC274C" w:rsidP="002E0B7A">
      <w:pPr>
        <w:spacing w:line="276" w:lineRule="auto"/>
        <w:ind w:firstLine="709"/>
        <w:jc w:val="both"/>
        <w:rPr>
          <w:sz w:val="26"/>
          <w:szCs w:val="26"/>
        </w:rPr>
      </w:pPr>
      <w:r w:rsidRPr="008609CF">
        <w:rPr>
          <w:sz w:val="26"/>
          <w:szCs w:val="26"/>
        </w:rPr>
        <w:t>- количество государственных услуг, предоставляемых органами государственной власти в реестровой модели и/или в проактивном режиме с предоставлением результата в электронном виде на ЕПГУ – 86 условных единиц;</w:t>
      </w:r>
    </w:p>
    <w:p w:rsidR="00CC274C" w:rsidRPr="008609CF" w:rsidRDefault="00CC274C" w:rsidP="002E0B7A">
      <w:pPr>
        <w:spacing w:line="276" w:lineRule="auto"/>
        <w:ind w:firstLine="709"/>
        <w:jc w:val="both"/>
        <w:rPr>
          <w:sz w:val="26"/>
          <w:szCs w:val="26"/>
        </w:rPr>
      </w:pPr>
      <w:r w:rsidRPr="008609CF">
        <w:rPr>
          <w:sz w:val="26"/>
          <w:szCs w:val="26"/>
        </w:rPr>
        <w:t>- доля расходов на закупки и/или аренду отечественного программного обеспечения и платформ от общих расходов на закупку или аренду программного обеспечения – 100 %;</w:t>
      </w:r>
    </w:p>
    <w:p w:rsidR="00CC274C" w:rsidRPr="008609CF" w:rsidRDefault="00CC274C" w:rsidP="002E0B7A">
      <w:pPr>
        <w:spacing w:line="276" w:lineRule="auto"/>
        <w:ind w:firstLine="709"/>
        <w:jc w:val="both"/>
        <w:rPr>
          <w:sz w:val="26"/>
          <w:szCs w:val="26"/>
        </w:rPr>
      </w:pPr>
      <w:r w:rsidRPr="008609CF">
        <w:rPr>
          <w:sz w:val="26"/>
          <w:szCs w:val="26"/>
        </w:rPr>
        <w:t xml:space="preserve">- доля обращений за получением массовых социально значимых государственных и муниципальных услуг в электронном виде с использованием ЕПГУ, без необходимости личного посещения органов государственной власти, органов местного самоуправления и МФЦ, от общего количества таких услуг – </w:t>
      </w:r>
      <w:r w:rsidR="00D963F8" w:rsidRPr="008609CF">
        <w:rPr>
          <w:sz w:val="26"/>
          <w:szCs w:val="26"/>
        </w:rPr>
        <w:t>54,05</w:t>
      </w:r>
      <w:r w:rsidR="00D5341E" w:rsidRPr="008609CF">
        <w:rPr>
          <w:sz w:val="26"/>
          <w:szCs w:val="26"/>
        </w:rPr>
        <w:t> </w:t>
      </w:r>
      <w:r w:rsidRPr="008609CF">
        <w:rPr>
          <w:sz w:val="26"/>
          <w:szCs w:val="26"/>
        </w:rPr>
        <w:t>%;</w:t>
      </w:r>
    </w:p>
    <w:p w:rsidR="00CC274C" w:rsidRPr="008609CF" w:rsidRDefault="00CC274C" w:rsidP="002E0B7A">
      <w:pPr>
        <w:spacing w:line="276" w:lineRule="auto"/>
        <w:ind w:firstLine="709"/>
        <w:jc w:val="both"/>
        <w:rPr>
          <w:sz w:val="26"/>
          <w:szCs w:val="26"/>
        </w:rPr>
      </w:pPr>
      <w:r w:rsidRPr="008609CF">
        <w:rPr>
          <w:sz w:val="26"/>
          <w:szCs w:val="26"/>
        </w:rPr>
        <w:lastRenderedPageBreak/>
        <w:t>- доля массовых социально значимых государственных и муниципальных услуг в электронном виде, предоставляемых с использованием ЕПГУ, от общего количества таких услуг, предоставляемых в электронном виде – 100 %;</w:t>
      </w:r>
    </w:p>
    <w:p w:rsidR="00CC274C" w:rsidRPr="008609CF" w:rsidRDefault="00CC274C" w:rsidP="002E0B7A">
      <w:pPr>
        <w:spacing w:line="276" w:lineRule="auto"/>
        <w:ind w:firstLine="709"/>
        <w:jc w:val="both"/>
        <w:rPr>
          <w:sz w:val="26"/>
          <w:szCs w:val="26"/>
        </w:rPr>
      </w:pPr>
      <w:r w:rsidRPr="008609CF">
        <w:rPr>
          <w:sz w:val="26"/>
          <w:szCs w:val="26"/>
        </w:rPr>
        <w:t>- 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(ЕПГУ) – 4</w:t>
      </w:r>
      <w:r w:rsidR="00DC69AE" w:rsidRPr="008609CF">
        <w:rPr>
          <w:sz w:val="26"/>
          <w:szCs w:val="26"/>
        </w:rPr>
        <w:t>,</w:t>
      </w:r>
      <w:r w:rsidR="00D963F8" w:rsidRPr="008609CF">
        <w:rPr>
          <w:sz w:val="26"/>
          <w:szCs w:val="26"/>
        </w:rPr>
        <w:t>3</w:t>
      </w:r>
      <w:r w:rsidRPr="008609CF">
        <w:rPr>
          <w:sz w:val="26"/>
          <w:szCs w:val="26"/>
        </w:rPr>
        <w:t xml:space="preserve"> балла;</w:t>
      </w:r>
    </w:p>
    <w:p w:rsidR="00CC274C" w:rsidRPr="008609CF" w:rsidRDefault="00CC274C" w:rsidP="002E0B7A">
      <w:pPr>
        <w:spacing w:line="276" w:lineRule="auto"/>
        <w:ind w:firstLine="709"/>
        <w:jc w:val="both"/>
        <w:rPr>
          <w:sz w:val="26"/>
          <w:szCs w:val="26"/>
        </w:rPr>
      </w:pPr>
      <w:r w:rsidRPr="008609CF">
        <w:rPr>
          <w:sz w:val="26"/>
          <w:szCs w:val="26"/>
        </w:rPr>
        <w:t xml:space="preserve">- количество видов сведений,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 в том числе коммерческих организаций в соответствии с законодательством – </w:t>
      </w:r>
      <w:r w:rsidR="00DC69AE" w:rsidRPr="008609CF">
        <w:rPr>
          <w:sz w:val="26"/>
          <w:szCs w:val="26"/>
        </w:rPr>
        <w:t>4</w:t>
      </w:r>
      <w:r w:rsidRPr="008609CF">
        <w:rPr>
          <w:sz w:val="26"/>
          <w:szCs w:val="26"/>
        </w:rPr>
        <w:t xml:space="preserve"> условные единицы;</w:t>
      </w:r>
    </w:p>
    <w:p w:rsidR="00363188" w:rsidRPr="002E0B7A" w:rsidRDefault="00CC274C" w:rsidP="002E0B7A">
      <w:pPr>
        <w:spacing w:line="276" w:lineRule="auto"/>
        <w:ind w:firstLine="709"/>
        <w:jc w:val="both"/>
        <w:rPr>
          <w:sz w:val="26"/>
          <w:szCs w:val="26"/>
        </w:rPr>
      </w:pPr>
      <w:r w:rsidRPr="008609CF">
        <w:rPr>
          <w:sz w:val="26"/>
          <w:szCs w:val="26"/>
        </w:rPr>
        <w:t xml:space="preserve">- доля зарегистрированных пользователей ЕПГУ, использующих сервисы ЕПГУ в текущем году в целях получения государственных и муниципальных услуг в электронном виде, от общего числа зарегистрированных пользователей ЕПГУ – </w:t>
      </w:r>
      <w:r w:rsidR="00D963F8" w:rsidRPr="008609CF">
        <w:rPr>
          <w:sz w:val="26"/>
          <w:szCs w:val="26"/>
        </w:rPr>
        <w:t>62</w:t>
      </w:r>
      <w:r w:rsidR="00211B6F" w:rsidRPr="008609CF">
        <w:rPr>
          <w:sz w:val="26"/>
          <w:szCs w:val="26"/>
        </w:rPr>
        <w:t> </w:t>
      </w:r>
      <w:r w:rsidRPr="008609CF">
        <w:rPr>
          <w:sz w:val="26"/>
          <w:szCs w:val="26"/>
        </w:rPr>
        <w:t>%.</w:t>
      </w:r>
    </w:p>
    <w:p w:rsidR="00905C0C" w:rsidRPr="003114AF" w:rsidRDefault="00905C0C" w:rsidP="00905C0C">
      <w:pPr>
        <w:spacing w:line="276" w:lineRule="auto"/>
        <w:ind w:firstLine="709"/>
        <w:jc w:val="both"/>
        <w:rPr>
          <w:sz w:val="26"/>
          <w:szCs w:val="26"/>
        </w:rPr>
      </w:pPr>
      <w:bookmarkStart w:id="3" w:name="_GoBack"/>
      <w:bookmarkEnd w:id="3"/>
    </w:p>
    <w:sectPr w:rsidR="00905C0C" w:rsidRPr="003114AF" w:rsidSect="00D565F7">
      <w:headerReference w:type="even" r:id="rId8"/>
      <w:headerReference w:type="default" r:id="rId9"/>
      <w:footerReference w:type="even" r:id="rId10"/>
      <w:footerReference w:type="default" r:id="rId11"/>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3DD" w:rsidRDefault="008023DD">
      <w:r>
        <w:separator/>
      </w:r>
    </w:p>
  </w:endnote>
  <w:endnote w:type="continuationSeparator" w:id="0">
    <w:p w:rsidR="008023DD" w:rsidRDefault="0080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Arial CYR">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Arial Unicode MS'">
    <w:charset w:val="00"/>
    <w:family w:val="auto"/>
    <w:pitch w:val="variable"/>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iberation Mono">
    <w:charset w:val="CC"/>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B3" w:rsidRDefault="00E545B3" w:rsidP="00E0144E">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E545B3" w:rsidRDefault="00E545B3" w:rsidP="00C23C0D">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B3" w:rsidRDefault="00E545B3" w:rsidP="00E0144E">
    <w:pPr>
      <w:pStyle w:val="a3"/>
      <w:framePr w:wrap="around" w:vAnchor="text" w:hAnchor="margin" w:xAlign="right" w:y="1"/>
      <w:rPr>
        <w:rStyle w:val="a4"/>
      </w:rPr>
    </w:pPr>
  </w:p>
  <w:p w:rsidR="00E545B3" w:rsidRDefault="00E545B3" w:rsidP="00C23C0D">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3DD" w:rsidRDefault="008023DD">
      <w:r>
        <w:separator/>
      </w:r>
    </w:p>
  </w:footnote>
  <w:footnote w:type="continuationSeparator" w:id="0">
    <w:p w:rsidR="008023DD" w:rsidRDefault="00802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B3" w:rsidRDefault="00E545B3" w:rsidP="002E4719">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545B3" w:rsidRDefault="00E545B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B3" w:rsidRDefault="00E545B3" w:rsidP="002E4719">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10696">
      <w:rPr>
        <w:rStyle w:val="a4"/>
        <w:noProof/>
      </w:rPr>
      <w:t>19</w:t>
    </w:r>
    <w:r>
      <w:rPr>
        <w:rStyle w:val="a4"/>
      </w:rPr>
      <w:fldChar w:fldCharType="end"/>
    </w:r>
  </w:p>
  <w:p w:rsidR="00E545B3" w:rsidRDefault="00E545B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25C52F16"/>
    <w:multiLevelType w:val="hybridMultilevel"/>
    <w:tmpl w:val="0C94D728"/>
    <w:lvl w:ilvl="0" w:tplc="8050E284">
      <w:start w:val="1"/>
      <w:numFmt w:val="bullet"/>
      <w:pStyle w:val="-1"/>
      <w:lvlText w:val=""/>
      <w:lvlJc w:val="left"/>
      <w:pPr>
        <w:tabs>
          <w:tab w:val="num" w:pos="1704"/>
        </w:tabs>
        <w:ind w:left="1684" w:hanging="340"/>
      </w:pPr>
      <w:rPr>
        <w:rFonts w:ascii="Symbol" w:hAnsi="Symbol" w:hint="default"/>
        <w:b w:val="0"/>
        <w:i w:val="0"/>
        <w:sz w:val="24"/>
      </w:rPr>
    </w:lvl>
    <w:lvl w:ilvl="1" w:tplc="38F0A9D0">
      <w:numFmt w:val="bullet"/>
      <w:lvlText w:val="-"/>
      <w:lvlJc w:val="left"/>
      <w:pPr>
        <w:tabs>
          <w:tab w:val="num" w:pos="2670"/>
        </w:tabs>
        <w:ind w:left="2670" w:hanging="360"/>
      </w:pPr>
      <w:rPr>
        <w:rFonts w:ascii="Arial CYR" w:eastAsia="Times New Roman" w:hAnsi="Arial CYR" w:cs="Arial CYR" w:hint="default"/>
      </w:rPr>
    </w:lvl>
    <w:lvl w:ilvl="2" w:tplc="FA7C0A02" w:tentative="1">
      <w:start w:val="1"/>
      <w:numFmt w:val="bullet"/>
      <w:lvlText w:val=""/>
      <w:lvlJc w:val="left"/>
      <w:pPr>
        <w:tabs>
          <w:tab w:val="num" w:pos="3390"/>
        </w:tabs>
        <w:ind w:left="3390" w:hanging="360"/>
      </w:pPr>
      <w:rPr>
        <w:rFonts w:ascii="Wingdings" w:hAnsi="Wingdings" w:hint="default"/>
      </w:rPr>
    </w:lvl>
    <w:lvl w:ilvl="3" w:tplc="38EE7D00" w:tentative="1">
      <w:start w:val="1"/>
      <w:numFmt w:val="bullet"/>
      <w:lvlText w:val=""/>
      <w:lvlJc w:val="left"/>
      <w:pPr>
        <w:tabs>
          <w:tab w:val="num" w:pos="4110"/>
        </w:tabs>
        <w:ind w:left="4110" w:hanging="360"/>
      </w:pPr>
      <w:rPr>
        <w:rFonts w:ascii="Symbol" w:hAnsi="Symbol" w:hint="default"/>
      </w:rPr>
    </w:lvl>
    <w:lvl w:ilvl="4" w:tplc="05B2D720" w:tentative="1">
      <w:start w:val="1"/>
      <w:numFmt w:val="bullet"/>
      <w:lvlText w:val="o"/>
      <w:lvlJc w:val="left"/>
      <w:pPr>
        <w:tabs>
          <w:tab w:val="num" w:pos="4830"/>
        </w:tabs>
        <w:ind w:left="4830" w:hanging="360"/>
      </w:pPr>
      <w:rPr>
        <w:rFonts w:ascii="Courier New" w:hAnsi="Courier New" w:hint="default"/>
      </w:rPr>
    </w:lvl>
    <w:lvl w:ilvl="5" w:tplc="6D0A7AF2" w:tentative="1">
      <w:start w:val="1"/>
      <w:numFmt w:val="bullet"/>
      <w:lvlText w:val=""/>
      <w:lvlJc w:val="left"/>
      <w:pPr>
        <w:tabs>
          <w:tab w:val="num" w:pos="5550"/>
        </w:tabs>
        <w:ind w:left="5550" w:hanging="360"/>
      </w:pPr>
      <w:rPr>
        <w:rFonts w:ascii="Wingdings" w:hAnsi="Wingdings" w:hint="default"/>
      </w:rPr>
    </w:lvl>
    <w:lvl w:ilvl="6" w:tplc="2A1617A6" w:tentative="1">
      <w:start w:val="1"/>
      <w:numFmt w:val="bullet"/>
      <w:lvlText w:val=""/>
      <w:lvlJc w:val="left"/>
      <w:pPr>
        <w:tabs>
          <w:tab w:val="num" w:pos="6270"/>
        </w:tabs>
        <w:ind w:left="6270" w:hanging="360"/>
      </w:pPr>
      <w:rPr>
        <w:rFonts w:ascii="Symbol" w:hAnsi="Symbol" w:hint="default"/>
      </w:rPr>
    </w:lvl>
    <w:lvl w:ilvl="7" w:tplc="A32AEFDC" w:tentative="1">
      <w:start w:val="1"/>
      <w:numFmt w:val="bullet"/>
      <w:lvlText w:val="o"/>
      <w:lvlJc w:val="left"/>
      <w:pPr>
        <w:tabs>
          <w:tab w:val="num" w:pos="6990"/>
        </w:tabs>
        <w:ind w:left="6990" w:hanging="360"/>
      </w:pPr>
      <w:rPr>
        <w:rFonts w:ascii="Courier New" w:hAnsi="Courier New" w:hint="default"/>
      </w:rPr>
    </w:lvl>
    <w:lvl w:ilvl="8" w:tplc="90DE36A2" w:tentative="1">
      <w:start w:val="1"/>
      <w:numFmt w:val="bullet"/>
      <w:lvlText w:val=""/>
      <w:lvlJc w:val="left"/>
      <w:pPr>
        <w:tabs>
          <w:tab w:val="num" w:pos="7710"/>
        </w:tabs>
        <w:ind w:left="7710" w:hanging="360"/>
      </w:pPr>
      <w:rPr>
        <w:rFonts w:ascii="Wingdings" w:hAnsi="Wingdings" w:hint="default"/>
      </w:rPr>
    </w:lvl>
  </w:abstractNum>
  <w:abstractNum w:abstractNumId="3" w15:restartNumberingAfterBreak="0">
    <w:nsid w:val="261520C0"/>
    <w:multiLevelType w:val="singleLevel"/>
    <w:tmpl w:val="B53EB892"/>
    <w:lvl w:ilvl="0">
      <w:start w:val="1"/>
      <w:numFmt w:val="bullet"/>
      <w:pStyle w:val="1"/>
      <w:lvlText w:val=""/>
      <w:lvlJc w:val="left"/>
      <w:pPr>
        <w:tabs>
          <w:tab w:val="num" w:pos="360"/>
        </w:tabs>
        <w:ind w:left="360" w:hanging="360"/>
      </w:pPr>
      <w:rPr>
        <w:rFonts w:ascii="Symbol" w:hAnsi="Symbol" w:hint="default"/>
      </w:rPr>
    </w:lvl>
  </w:abstractNum>
  <w:abstractNum w:abstractNumId="4" w15:restartNumberingAfterBreak="0">
    <w:nsid w:val="2E4C43F4"/>
    <w:multiLevelType w:val="singleLevel"/>
    <w:tmpl w:val="275694C2"/>
    <w:lvl w:ilvl="0">
      <w:numFmt w:val="bullet"/>
      <w:pStyle w:val="3"/>
      <w:lvlText w:val="–"/>
      <w:lvlJc w:val="left"/>
      <w:pPr>
        <w:tabs>
          <w:tab w:val="num" w:pos="1429"/>
        </w:tabs>
        <w:ind w:left="1429" w:hanging="360"/>
      </w:pPr>
      <w:rPr>
        <w:rFonts w:hint="default"/>
      </w:rPr>
    </w:lvl>
  </w:abstractNum>
  <w:abstractNum w:abstractNumId="5" w15:restartNumberingAfterBreak="0">
    <w:nsid w:val="45906B07"/>
    <w:multiLevelType w:val="hybridMultilevel"/>
    <w:tmpl w:val="5496584A"/>
    <w:lvl w:ilvl="0" w:tplc="3B8E10C0">
      <w:start w:val="1"/>
      <w:numFmt w:val="decimal"/>
      <w:lvlText w:val="%1."/>
      <w:lvlJc w:val="left"/>
      <w:pPr>
        <w:tabs>
          <w:tab w:val="num" w:pos="1392"/>
        </w:tabs>
        <w:ind w:left="1392" w:hanging="825"/>
      </w:pPr>
    </w:lvl>
    <w:lvl w:ilvl="1" w:tplc="04190001">
      <w:start w:val="1"/>
      <w:numFmt w:val="bullet"/>
      <w:pStyle w:val="2"/>
      <w:lvlText w:val=""/>
      <w:lvlJc w:val="left"/>
      <w:pPr>
        <w:tabs>
          <w:tab w:val="num" w:pos="1637"/>
        </w:tabs>
        <w:ind w:left="1637"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49B727BD"/>
    <w:multiLevelType w:val="multilevel"/>
    <w:tmpl w:val="7D024DFE"/>
    <w:lvl w:ilvl="0">
      <w:start w:val="1"/>
      <w:numFmt w:val="bullet"/>
      <w:pStyle w:val="Bullet"/>
      <w:lvlText w:val=""/>
      <w:lvlJc w:val="left"/>
      <w:pPr>
        <w:tabs>
          <w:tab w:val="num" w:pos="964"/>
        </w:tabs>
        <w:ind w:left="964" w:hanging="284"/>
      </w:pPr>
      <w:rPr>
        <w:rFonts w:ascii="Symbol" w:hAnsi="Symbol" w:hint="default"/>
      </w:rPr>
    </w:lvl>
    <w:lvl w:ilvl="1">
      <w:start w:val="1"/>
      <w:numFmt w:val="bullet"/>
      <w:pStyle w:val="Bullet2"/>
      <w:lvlText w:val="○"/>
      <w:lvlJc w:val="left"/>
      <w:pPr>
        <w:tabs>
          <w:tab w:val="num" w:pos="1191"/>
        </w:tabs>
        <w:ind w:left="1191" w:hanging="227"/>
      </w:pPr>
      <w:rPr>
        <w:rFonts w:ascii="Times New Roman" w:hAnsi="Times New Roman" w:cs="Times New Roman" w:hint="default"/>
      </w:rPr>
    </w:lvl>
    <w:lvl w:ilvl="2">
      <w:start w:val="1"/>
      <w:numFmt w:val="bullet"/>
      <w:pStyle w:val="Bullet3"/>
      <w:lvlText w:val=""/>
      <w:lvlJc w:val="left"/>
      <w:pPr>
        <w:tabs>
          <w:tab w:val="num" w:pos="1474"/>
        </w:tabs>
        <w:ind w:left="1474" w:hanging="227"/>
      </w:pPr>
      <w:rPr>
        <w:rFonts w:ascii="Wingdings" w:hAnsi="Wingdings" w:hint="default"/>
      </w:rPr>
    </w:lvl>
    <w:lvl w:ilvl="3">
      <w:start w:val="1"/>
      <w:numFmt w:val="bullet"/>
      <w:pStyle w:val="Bullet4"/>
      <w:lvlText w:val=""/>
      <w:lvlJc w:val="left"/>
      <w:pPr>
        <w:tabs>
          <w:tab w:val="num" w:pos="1758"/>
        </w:tabs>
        <w:ind w:left="1758" w:hanging="227"/>
      </w:pPr>
      <w:rPr>
        <w:rFonts w:ascii="Wingdings" w:hAnsi="Wingdings" w:hint="default"/>
      </w:rPr>
    </w:lvl>
    <w:lvl w:ilvl="4">
      <w:start w:val="1"/>
      <w:numFmt w:val="bullet"/>
      <w:lvlText w:val=""/>
      <w:lvlJc w:val="left"/>
      <w:pPr>
        <w:tabs>
          <w:tab w:val="num" w:pos="1985"/>
        </w:tabs>
        <w:ind w:left="1985" w:hanging="284"/>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4BC92F41"/>
    <w:multiLevelType w:val="multilevel"/>
    <w:tmpl w:val="16CAC870"/>
    <w:styleLink w:val="WW8Num2"/>
    <w:lvl w:ilvl="0">
      <w:numFmt w:val="bullet"/>
      <w:lvlText w:val=""/>
      <w:lvlJc w:val="left"/>
      <w:pPr>
        <w:ind w:left="720" w:hanging="360"/>
      </w:pPr>
      <w:rPr>
        <w:rFonts w:ascii="Symbol" w:eastAsia="Arial" w:hAnsi="Symbol" w:cs="OpenSymbol, 'Arial Unicode MS'"/>
        <w:caps w:val="0"/>
        <w:smallCaps w:val="0"/>
        <w:color w:val="000000"/>
        <w:spacing w:val="0"/>
        <w:sz w:val="28"/>
        <w:szCs w:val="28"/>
        <w:lang w:val="ru-RU"/>
      </w:rPr>
    </w:lvl>
    <w:lvl w:ilvl="1">
      <w:numFmt w:val="bullet"/>
      <w:lvlText w:val=""/>
      <w:lvlJc w:val="left"/>
      <w:pPr>
        <w:ind w:left="1080" w:hanging="360"/>
      </w:pPr>
      <w:rPr>
        <w:rFonts w:ascii="Symbol" w:eastAsia="Arial" w:hAnsi="Symbol" w:cs="OpenSymbol, 'Arial Unicode MS'"/>
        <w:caps w:val="0"/>
        <w:smallCaps w:val="0"/>
        <w:color w:val="000000"/>
        <w:spacing w:val="0"/>
        <w:sz w:val="28"/>
        <w:szCs w:val="28"/>
        <w:lang w:val="ru-RU"/>
      </w:rPr>
    </w:lvl>
    <w:lvl w:ilvl="2">
      <w:numFmt w:val="bullet"/>
      <w:lvlText w:val=""/>
      <w:lvlJc w:val="left"/>
      <w:pPr>
        <w:ind w:left="1440" w:hanging="360"/>
      </w:pPr>
      <w:rPr>
        <w:rFonts w:ascii="Symbol" w:eastAsia="Arial" w:hAnsi="Symbol" w:cs="OpenSymbol, 'Arial Unicode MS'"/>
        <w:caps w:val="0"/>
        <w:smallCaps w:val="0"/>
        <w:color w:val="000000"/>
        <w:spacing w:val="0"/>
        <w:sz w:val="28"/>
        <w:szCs w:val="28"/>
        <w:lang w:val="ru-RU"/>
      </w:rPr>
    </w:lvl>
    <w:lvl w:ilvl="3">
      <w:numFmt w:val="bullet"/>
      <w:lvlText w:val=""/>
      <w:lvlJc w:val="left"/>
      <w:pPr>
        <w:ind w:left="1800" w:hanging="360"/>
      </w:pPr>
      <w:rPr>
        <w:rFonts w:ascii="Symbol" w:eastAsia="Arial" w:hAnsi="Symbol" w:cs="OpenSymbol, 'Arial Unicode MS'"/>
        <w:caps w:val="0"/>
        <w:smallCaps w:val="0"/>
        <w:color w:val="000000"/>
        <w:spacing w:val="0"/>
        <w:sz w:val="28"/>
        <w:szCs w:val="28"/>
        <w:lang w:val="ru-RU"/>
      </w:rPr>
    </w:lvl>
    <w:lvl w:ilvl="4">
      <w:numFmt w:val="bullet"/>
      <w:lvlText w:val=""/>
      <w:lvlJc w:val="left"/>
      <w:pPr>
        <w:ind w:left="2160" w:hanging="360"/>
      </w:pPr>
      <w:rPr>
        <w:rFonts w:ascii="Symbol" w:eastAsia="Arial" w:hAnsi="Symbol" w:cs="OpenSymbol, 'Arial Unicode MS'"/>
        <w:caps w:val="0"/>
        <w:smallCaps w:val="0"/>
        <w:color w:val="000000"/>
        <w:spacing w:val="0"/>
        <w:sz w:val="28"/>
        <w:szCs w:val="28"/>
        <w:lang w:val="ru-RU"/>
      </w:rPr>
    </w:lvl>
    <w:lvl w:ilvl="5">
      <w:numFmt w:val="bullet"/>
      <w:lvlText w:val=""/>
      <w:lvlJc w:val="left"/>
      <w:pPr>
        <w:ind w:left="2520" w:hanging="360"/>
      </w:pPr>
      <w:rPr>
        <w:rFonts w:ascii="Symbol" w:eastAsia="Arial" w:hAnsi="Symbol" w:cs="OpenSymbol, 'Arial Unicode MS'"/>
        <w:caps w:val="0"/>
        <w:smallCaps w:val="0"/>
        <w:color w:val="000000"/>
        <w:spacing w:val="0"/>
        <w:sz w:val="28"/>
        <w:szCs w:val="28"/>
        <w:lang w:val="ru-RU"/>
      </w:rPr>
    </w:lvl>
    <w:lvl w:ilvl="6">
      <w:numFmt w:val="bullet"/>
      <w:lvlText w:val=""/>
      <w:lvlJc w:val="left"/>
      <w:pPr>
        <w:ind w:left="2880" w:hanging="360"/>
      </w:pPr>
      <w:rPr>
        <w:rFonts w:ascii="Symbol" w:eastAsia="Arial" w:hAnsi="Symbol" w:cs="OpenSymbol, 'Arial Unicode MS'"/>
        <w:caps w:val="0"/>
        <w:smallCaps w:val="0"/>
        <w:color w:val="000000"/>
        <w:spacing w:val="0"/>
        <w:sz w:val="28"/>
        <w:szCs w:val="28"/>
        <w:lang w:val="ru-RU"/>
      </w:rPr>
    </w:lvl>
    <w:lvl w:ilvl="7">
      <w:numFmt w:val="bullet"/>
      <w:lvlText w:val=""/>
      <w:lvlJc w:val="left"/>
      <w:pPr>
        <w:ind w:left="3240" w:hanging="360"/>
      </w:pPr>
      <w:rPr>
        <w:rFonts w:ascii="Symbol" w:eastAsia="Arial" w:hAnsi="Symbol" w:cs="OpenSymbol, 'Arial Unicode MS'"/>
        <w:caps w:val="0"/>
        <w:smallCaps w:val="0"/>
        <w:color w:val="000000"/>
        <w:spacing w:val="0"/>
        <w:sz w:val="28"/>
        <w:szCs w:val="28"/>
        <w:lang w:val="ru-RU"/>
      </w:rPr>
    </w:lvl>
    <w:lvl w:ilvl="8">
      <w:numFmt w:val="bullet"/>
      <w:lvlText w:val=""/>
      <w:lvlJc w:val="left"/>
      <w:pPr>
        <w:ind w:left="3600" w:hanging="360"/>
      </w:pPr>
      <w:rPr>
        <w:rFonts w:ascii="Symbol" w:eastAsia="Arial" w:hAnsi="Symbol" w:cs="OpenSymbol, 'Arial Unicode MS'"/>
        <w:caps w:val="0"/>
        <w:smallCaps w:val="0"/>
        <w:color w:val="000000"/>
        <w:spacing w:val="0"/>
        <w:sz w:val="28"/>
        <w:szCs w:val="28"/>
        <w:lang w:val="ru-RU"/>
      </w:rPr>
    </w:lvl>
  </w:abstractNum>
  <w:abstractNum w:abstractNumId="8" w15:restartNumberingAfterBreak="0">
    <w:nsid w:val="60986347"/>
    <w:multiLevelType w:val="multilevel"/>
    <w:tmpl w:val="D748A3F6"/>
    <w:styleLink w:val="WW8Num1"/>
    <w:lvl w:ilvl="0">
      <w:numFmt w:val="bullet"/>
      <w:lvlText w:val=""/>
      <w:lvlJc w:val="left"/>
      <w:pPr>
        <w:ind w:left="720" w:hanging="360"/>
      </w:pPr>
      <w:rPr>
        <w:rFonts w:ascii="Symbol" w:hAnsi="Symbol" w:cs="Times New Roman"/>
        <w:sz w:val="22"/>
        <w:szCs w:val="22"/>
        <w:lang w:val="ru-RU"/>
      </w:rPr>
    </w:lvl>
    <w:lvl w:ilvl="1">
      <w:numFmt w:val="bullet"/>
      <w:lvlText w:val=""/>
      <w:lvlJc w:val="left"/>
      <w:pPr>
        <w:ind w:left="1080" w:hanging="360"/>
      </w:pPr>
      <w:rPr>
        <w:rFonts w:ascii="Symbol" w:hAnsi="Symbol" w:cs="Times New Roman"/>
        <w:sz w:val="22"/>
        <w:szCs w:val="22"/>
        <w:lang w:val="ru-RU"/>
      </w:rPr>
    </w:lvl>
    <w:lvl w:ilvl="2">
      <w:numFmt w:val="bullet"/>
      <w:lvlText w:val=""/>
      <w:lvlJc w:val="left"/>
      <w:pPr>
        <w:ind w:left="1440" w:hanging="360"/>
      </w:pPr>
      <w:rPr>
        <w:rFonts w:ascii="Symbol" w:hAnsi="Symbol" w:cs="Times New Roman"/>
        <w:sz w:val="22"/>
        <w:szCs w:val="22"/>
        <w:lang w:val="ru-RU"/>
      </w:rPr>
    </w:lvl>
    <w:lvl w:ilvl="3">
      <w:numFmt w:val="bullet"/>
      <w:lvlText w:val=""/>
      <w:lvlJc w:val="left"/>
      <w:pPr>
        <w:ind w:left="1800" w:hanging="360"/>
      </w:pPr>
      <w:rPr>
        <w:rFonts w:ascii="Symbol" w:hAnsi="Symbol" w:cs="Times New Roman"/>
        <w:sz w:val="22"/>
        <w:szCs w:val="22"/>
        <w:lang w:val="ru-RU"/>
      </w:rPr>
    </w:lvl>
    <w:lvl w:ilvl="4">
      <w:numFmt w:val="bullet"/>
      <w:lvlText w:val=""/>
      <w:lvlJc w:val="left"/>
      <w:pPr>
        <w:ind w:left="2160" w:hanging="360"/>
      </w:pPr>
      <w:rPr>
        <w:rFonts w:ascii="Symbol" w:hAnsi="Symbol" w:cs="Times New Roman"/>
        <w:sz w:val="22"/>
        <w:szCs w:val="22"/>
        <w:lang w:val="ru-RU"/>
      </w:rPr>
    </w:lvl>
    <w:lvl w:ilvl="5">
      <w:numFmt w:val="bullet"/>
      <w:lvlText w:val=""/>
      <w:lvlJc w:val="left"/>
      <w:pPr>
        <w:ind w:left="2520" w:hanging="360"/>
      </w:pPr>
      <w:rPr>
        <w:rFonts w:ascii="Symbol" w:hAnsi="Symbol" w:cs="Times New Roman"/>
        <w:sz w:val="22"/>
        <w:szCs w:val="22"/>
        <w:lang w:val="ru-RU"/>
      </w:rPr>
    </w:lvl>
    <w:lvl w:ilvl="6">
      <w:numFmt w:val="bullet"/>
      <w:lvlText w:val=""/>
      <w:lvlJc w:val="left"/>
      <w:pPr>
        <w:ind w:left="2880" w:hanging="360"/>
      </w:pPr>
      <w:rPr>
        <w:rFonts w:ascii="Symbol" w:hAnsi="Symbol" w:cs="Times New Roman"/>
        <w:sz w:val="22"/>
        <w:szCs w:val="22"/>
        <w:lang w:val="ru-RU"/>
      </w:rPr>
    </w:lvl>
    <w:lvl w:ilvl="7">
      <w:numFmt w:val="bullet"/>
      <w:lvlText w:val=""/>
      <w:lvlJc w:val="left"/>
      <w:pPr>
        <w:ind w:left="3240" w:hanging="360"/>
      </w:pPr>
      <w:rPr>
        <w:rFonts w:ascii="Symbol" w:hAnsi="Symbol" w:cs="Times New Roman"/>
        <w:sz w:val="22"/>
        <w:szCs w:val="22"/>
        <w:lang w:val="ru-RU"/>
      </w:rPr>
    </w:lvl>
    <w:lvl w:ilvl="8">
      <w:numFmt w:val="bullet"/>
      <w:lvlText w:val=""/>
      <w:lvlJc w:val="left"/>
      <w:pPr>
        <w:ind w:left="3600" w:hanging="360"/>
      </w:pPr>
      <w:rPr>
        <w:rFonts w:ascii="Symbol" w:hAnsi="Symbol" w:cs="Times New Roman"/>
        <w:sz w:val="22"/>
        <w:szCs w:val="22"/>
        <w:lang w:val="ru-RU"/>
      </w:rPr>
    </w:lvl>
  </w:abstractNum>
  <w:abstractNum w:abstractNumId="9" w15:restartNumberingAfterBreak="0">
    <w:nsid w:val="731B1A10"/>
    <w:multiLevelType w:val="multilevel"/>
    <w:tmpl w:val="31FC1FA2"/>
    <w:styleLink w:val="WW8Num3"/>
    <w:lvl w:ilvl="0">
      <w:numFmt w:val="bullet"/>
      <w:lvlText w:val=""/>
      <w:lvlJc w:val="left"/>
      <w:pPr>
        <w:ind w:left="720" w:hanging="360"/>
      </w:pPr>
      <w:rPr>
        <w:rFonts w:ascii="Symbol" w:hAnsi="Symbol" w:cs="OpenSymbol, 'Arial Unicode MS'"/>
        <w:color w:val="000000"/>
        <w:sz w:val="28"/>
        <w:szCs w:val="28"/>
      </w:rPr>
    </w:lvl>
    <w:lvl w:ilvl="1">
      <w:numFmt w:val="bullet"/>
      <w:lvlText w:val=""/>
      <w:lvlJc w:val="left"/>
      <w:pPr>
        <w:ind w:left="1080" w:hanging="360"/>
      </w:pPr>
      <w:rPr>
        <w:rFonts w:ascii="Symbol" w:hAnsi="Symbol" w:cs="OpenSymbol, 'Arial Unicode MS'"/>
        <w:color w:val="000000"/>
        <w:sz w:val="28"/>
        <w:szCs w:val="28"/>
      </w:rPr>
    </w:lvl>
    <w:lvl w:ilvl="2">
      <w:numFmt w:val="bullet"/>
      <w:lvlText w:val=""/>
      <w:lvlJc w:val="left"/>
      <w:pPr>
        <w:ind w:left="1440" w:hanging="360"/>
      </w:pPr>
      <w:rPr>
        <w:rFonts w:ascii="Symbol" w:hAnsi="Symbol" w:cs="OpenSymbol, 'Arial Unicode MS'"/>
        <w:color w:val="000000"/>
        <w:sz w:val="28"/>
        <w:szCs w:val="28"/>
      </w:rPr>
    </w:lvl>
    <w:lvl w:ilvl="3">
      <w:numFmt w:val="bullet"/>
      <w:lvlText w:val=""/>
      <w:lvlJc w:val="left"/>
      <w:pPr>
        <w:ind w:left="1800" w:hanging="360"/>
      </w:pPr>
      <w:rPr>
        <w:rFonts w:ascii="Symbol" w:hAnsi="Symbol" w:cs="OpenSymbol, 'Arial Unicode MS'"/>
        <w:color w:val="000000"/>
        <w:sz w:val="28"/>
        <w:szCs w:val="28"/>
      </w:rPr>
    </w:lvl>
    <w:lvl w:ilvl="4">
      <w:numFmt w:val="bullet"/>
      <w:lvlText w:val=""/>
      <w:lvlJc w:val="left"/>
      <w:pPr>
        <w:ind w:left="2160" w:hanging="360"/>
      </w:pPr>
      <w:rPr>
        <w:rFonts w:ascii="Symbol" w:hAnsi="Symbol" w:cs="OpenSymbol, 'Arial Unicode MS'"/>
        <w:color w:val="000000"/>
        <w:sz w:val="28"/>
        <w:szCs w:val="28"/>
      </w:rPr>
    </w:lvl>
    <w:lvl w:ilvl="5">
      <w:numFmt w:val="bullet"/>
      <w:lvlText w:val=""/>
      <w:lvlJc w:val="left"/>
      <w:pPr>
        <w:ind w:left="2520" w:hanging="360"/>
      </w:pPr>
      <w:rPr>
        <w:rFonts w:ascii="Symbol" w:hAnsi="Symbol" w:cs="OpenSymbol, 'Arial Unicode MS'"/>
        <w:color w:val="000000"/>
        <w:sz w:val="28"/>
        <w:szCs w:val="28"/>
      </w:rPr>
    </w:lvl>
    <w:lvl w:ilvl="6">
      <w:numFmt w:val="bullet"/>
      <w:lvlText w:val=""/>
      <w:lvlJc w:val="left"/>
      <w:pPr>
        <w:ind w:left="2880" w:hanging="360"/>
      </w:pPr>
      <w:rPr>
        <w:rFonts w:ascii="Symbol" w:hAnsi="Symbol" w:cs="OpenSymbol, 'Arial Unicode MS'"/>
        <w:color w:val="000000"/>
        <w:sz w:val="28"/>
        <w:szCs w:val="28"/>
      </w:rPr>
    </w:lvl>
    <w:lvl w:ilvl="7">
      <w:numFmt w:val="bullet"/>
      <w:lvlText w:val=""/>
      <w:lvlJc w:val="left"/>
      <w:pPr>
        <w:ind w:left="3240" w:hanging="360"/>
      </w:pPr>
      <w:rPr>
        <w:rFonts w:ascii="Symbol" w:hAnsi="Symbol" w:cs="OpenSymbol, 'Arial Unicode MS'"/>
        <w:color w:val="000000"/>
        <w:sz w:val="28"/>
        <w:szCs w:val="28"/>
      </w:rPr>
    </w:lvl>
    <w:lvl w:ilvl="8">
      <w:numFmt w:val="bullet"/>
      <w:lvlText w:val=""/>
      <w:lvlJc w:val="left"/>
      <w:pPr>
        <w:ind w:left="3600" w:hanging="360"/>
      </w:pPr>
      <w:rPr>
        <w:rFonts w:ascii="Symbol" w:hAnsi="Symbol" w:cs="OpenSymbol, 'Arial Unicode MS'"/>
        <w:color w:val="000000"/>
        <w:sz w:val="28"/>
        <w:szCs w:val="28"/>
      </w:rPr>
    </w:lvl>
  </w:abstractNum>
  <w:abstractNum w:abstractNumId="10" w15:restartNumberingAfterBreak="0">
    <w:nsid w:val="79B442BC"/>
    <w:multiLevelType w:val="multilevel"/>
    <w:tmpl w:val="C6342C0C"/>
    <w:styleLink w:val="WW8Num4"/>
    <w:lvl w:ilvl="0">
      <w:numFmt w:val="bullet"/>
      <w:lvlText w:val=""/>
      <w:lvlJc w:val="left"/>
      <w:pPr>
        <w:ind w:left="720" w:hanging="360"/>
      </w:pPr>
      <w:rPr>
        <w:rFonts w:ascii="Symbol" w:hAnsi="Symbol" w:cs="OpenSymbol, 'Arial Unicode MS'"/>
        <w:caps w:val="0"/>
        <w:smallCaps w:val="0"/>
        <w:strike w:val="0"/>
        <w:dstrike w:val="0"/>
        <w:color w:val="000000"/>
        <w:spacing w:val="0"/>
        <w:sz w:val="28"/>
        <w:szCs w:val="28"/>
        <w:lang w:val="ru-RU"/>
      </w:rPr>
    </w:lvl>
    <w:lvl w:ilvl="1">
      <w:numFmt w:val="bullet"/>
      <w:lvlText w:val=""/>
      <w:lvlJc w:val="left"/>
      <w:pPr>
        <w:ind w:left="1080" w:hanging="360"/>
      </w:pPr>
      <w:rPr>
        <w:rFonts w:ascii="Symbol" w:hAnsi="Symbol" w:cs="OpenSymbol, 'Arial Unicode MS'"/>
        <w:caps w:val="0"/>
        <w:smallCaps w:val="0"/>
        <w:strike w:val="0"/>
        <w:dstrike w:val="0"/>
        <w:color w:val="000000"/>
        <w:spacing w:val="0"/>
        <w:sz w:val="28"/>
        <w:szCs w:val="28"/>
        <w:lang w:val="ru-RU"/>
      </w:rPr>
    </w:lvl>
    <w:lvl w:ilvl="2">
      <w:numFmt w:val="bullet"/>
      <w:lvlText w:val=""/>
      <w:lvlJc w:val="left"/>
      <w:pPr>
        <w:ind w:left="1440" w:hanging="360"/>
      </w:pPr>
      <w:rPr>
        <w:rFonts w:ascii="Symbol" w:hAnsi="Symbol" w:cs="OpenSymbol, 'Arial Unicode MS'"/>
        <w:caps w:val="0"/>
        <w:smallCaps w:val="0"/>
        <w:strike w:val="0"/>
        <w:dstrike w:val="0"/>
        <w:color w:val="000000"/>
        <w:spacing w:val="0"/>
        <w:sz w:val="28"/>
        <w:szCs w:val="28"/>
        <w:lang w:val="ru-RU"/>
      </w:rPr>
    </w:lvl>
    <w:lvl w:ilvl="3">
      <w:numFmt w:val="bullet"/>
      <w:lvlText w:val=""/>
      <w:lvlJc w:val="left"/>
      <w:pPr>
        <w:ind w:left="1800" w:hanging="360"/>
      </w:pPr>
      <w:rPr>
        <w:rFonts w:ascii="Symbol" w:hAnsi="Symbol" w:cs="OpenSymbol, 'Arial Unicode MS'"/>
        <w:caps w:val="0"/>
        <w:smallCaps w:val="0"/>
        <w:strike w:val="0"/>
        <w:dstrike w:val="0"/>
        <w:color w:val="000000"/>
        <w:spacing w:val="0"/>
        <w:sz w:val="28"/>
        <w:szCs w:val="28"/>
        <w:lang w:val="ru-RU"/>
      </w:rPr>
    </w:lvl>
    <w:lvl w:ilvl="4">
      <w:numFmt w:val="bullet"/>
      <w:lvlText w:val=""/>
      <w:lvlJc w:val="left"/>
      <w:pPr>
        <w:ind w:left="2160" w:hanging="360"/>
      </w:pPr>
      <w:rPr>
        <w:rFonts w:ascii="Symbol" w:hAnsi="Symbol" w:cs="OpenSymbol, 'Arial Unicode MS'"/>
        <w:caps w:val="0"/>
        <w:smallCaps w:val="0"/>
        <w:strike w:val="0"/>
        <w:dstrike w:val="0"/>
        <w:color w:val="000000"/>
        <w:spacing w:val="0"/>
        <w:sz w:val="28"/>
        <w:szCs w:val="28"/>
        <w:lang w:val="ru-RU"/>
      </w:rPr>
    </w:lvl>
    <w:lvl w:ilvl="5">
      <w:numFmt w:val="bullet"/>
      <w:lvlText w:val=""/>
      <w:lvlJc w:val="left"/>
      <w:pPr>
        <w:ind w:left="2520" w:hanging="360"/>
      </w:pPr>
      <w:rPr>
        <w:rFonts w:ascii="Symbol" w:hAnsi="Symbol" w:cs="OpenSymbol, 'Arial Unicode MS'"/>
        <w:caps w:val="0"/>
        <w:smallCaps w:val="0"/>
        <w:strike w:val="0"/>
        <w:dstrike w:val="0"/>
        <w:color w:val="000000"/>
        <w:spacing w:val="0"/>
        <w:sz w:val="28"/>
        <w:szCs w:val="28"/>
        <w:lang w:val="ru-RU"/>
      </w:rPr>
    </w:lvl>
    <w:lvl w:ilvl="6">
      <w:numFmt w:val="bullet"/>
      <w:lvlText w:val=""/>
      <w:lvlJc w:val="left"/>
      <w:pPr>
        <w:ind w:left="2880" w:hanging="360"/>
      </w:pPr>
      <w:rPr>
        <w:rFonts w:ascii="Symbol" w:hAnsi="Symbol" w:cs="OpenSymbol, 'Arial Unicode MS'"/>
        <w:caps w:val="0"/>
        <w:smallCaps w:val="0"/>
        <w:strike w:val="0"/>
        <w:dstrike w:val="0"/>
        <w:color w:val="000000"/>
        <w:spacing w:val="0"/>
        <w:sz w:val="28"/>
        <w:szCs w:val="28"/>
        <w:lang w:val="ru-RU"/>
      </w:rPr>
    </w:lvl>
    <w:lvl w:ilvl="7">
      <w:numFmt w:val="bullet"/>
      <w:lvlText w:val=""/>
      <w:lvlJc w:val="left"/>
      <w:pPr>
        <w:ind w:left="3240" w:hanging="360"/>
      </w:pPr>
      <w:rPr>
        <w:rFonts w:ascii="Symbol" w:hAnsi="Symbol" w:cs="OpenSymbol, 'Arial Unicode MS'"/>
        <w:caps w:val="0"/>
        <w:smallCaps w:val="0"/>
        <w:strike w:val="0"/>
        <w:dstrike w:val="0"/>
        <w:color w:val="000000"/>
        <w:spacing w:val="0"/>
        <w:sz w:val="28"/>
        <w:szCs w:val="28"/>
        <w:lang w:val="ru-RU"/>
      </w:rPr>
    </w:lvl>
    <w:lvl w:ilvl="8">
      <w:numFmt w:val="bullet"/>
      <w:lvlText w:val=""/>
      <w:lvlJc w:val="left"/>
      <w:pPr>
        <w:ind w:left="3600" w:hanging="360"/>
      </w:pPr>
      <w:rPr>
        <w:rFonts w:ascii="Symbol" w:hAnsi="Symbol" w:cs="OpenSymbol, 'Arial Unicode MS'"/>
        <w:caps w:val="0"/>
        <w:smallCaps w:val="0"/>
        <w:strike w:val="0"/>
        <w:dstrike w:val="0"/>
        <w:color w:val="000000"/>
        <w:spacing w:val="0"/>
        <w:sz w:val="28"/>
        <w:szCs w:val="28"/>
        <w:lang w:val="ru-RU"/>
      </w:r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
  </w:num>
  <w:num w:numId="5">
    <w:abstractNumId w:val="3"/>
  </w:num>
  <w:num w:numId="6">
    <w:abstractNumId w:val="8"/>
  </w:num>
  <w:num w:numId="7">
    <w:abstractNumId w:val="7"/>
  </w:num>
  <w:num w:numId="8">
    <w:abstractNumId w:val="9"/>
  </w:num>
  <w:num w:numId="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2AC"/>
    <w:rsid w:val="00000726"/>
    <w:rsid w:val="00000B8E"/>
    <w:rsid w:val="00001394"/>
    <w:rsid w:val="00001BF0"/>
    <w:rsid w:val="00001DF2"/>
    <w:rsid w:val="0000313F"/>
    <w:rsid w:val="00003568"/>
    <w:rsid w:val="00003E06"/>
    <w:rsid w:val="00004B8B"/>
    <w:rsid w:val="0000502E"/>
    <w:rsid w:val="00005613"/>
    <w:rsid w:val="00006AF7"/>
    <w:rsid w:val="00007554"/>
    <w:rsid w:val="000119E1"/>
    <w:rsid w:val="00011DDE"/>
    <w:rsid w:val="00012057"/>
    <w:rsid w:val="000120A0"/>
    <w:rsid w:val="000134CC"/>
    <w:rsid w:val="0001434E"/>
    <w:rsid w:val="0001493E"/>
    <w:rsid w:val="0001603A"/>
    <w:rsid w:val="00017D44"/>
    <w:rsid w:val="00020958"/>
    <w:rsid w:val="00020CF7"/>
    <w:rsid w:val="00021B48"/>
    <w:rsid w:val="00021BFC"/>
    <w:rsid w:val="00021CC8"/>
    <w:rsid w:val="000220C6"/>
    <w:rsid w:val="0002231F"/>
    <w:rsid w:val="00024090"/>
    <w:rsid w:val="000249E1"/>
    <w:rsid w:val="00024B37"/>
    <w:rsid w:val="00025BDD"/>
    <w:rsid w:val="00026087"/>
    <w:rsid w:val="0002743B"/>
    <w:rsid w:val="00030E39"/>
    <w:rsid w:val="00030F16"/>
    <w:rsid w:val="000312E8"/>
    <w:rsid w:val="00031524"/>
    <w:rsid w:val="00031A0B"/>
    <w:rsid w:val="00032353"/>
    <w:rsid w:val="000328A0"/>
    <w:rsid w:val="00033373"/>
    <w:rsid w:val="0003386A"/>
    <w:rsid w:val="00033D97"/>
    <w:rsid w:val="000341E7"/>
    <w:rsid w:val="00034219"/>
    <w:rsid w:val="00035777"/>
    <w:rsid w:val="00036100"/>
    <w:rsid w:val="00036678"/>
    <w:rsid w:val="0003667F"/>
    <w:rsid w:val="00036A99"/>
    <w:rsid w:val="00037042"/>
    <w:rsid w:val="0003739F"/>
    <w:rsid w:val="0003752D"/>
    <w:rsid w:val="00037B54"/>
    <w:rsid w:val="00040C75"/>
    <w:rsid w:val="00041386"/>
    <w:rsid w:val="00042298"/>
    <w:rsid w:val="00042B2A"/>
    <w:rsid w:val="00043CF5"/>
    <w:rsid w:val="00043EA9"/>
    <w:rsid w:val="0004491D"/>
    <w:rsid w:val="000455C7"/>
    <w:rsid w:val="000455E4"/>
    <w:rsid w:val="00045BB7"/>
    <w:rsid w:val="00045F30"/>
    <w:rsid w:val="000465B8"/>
    <w:rsid w:val="000469ED"/>
    <w:rsid w:val="0004777E"/>
    <w:rsid w:val="000500A5"/>
    <w:rsid w:val="00051F5D"/>
    <w:rsid w:val="00052424"/>
    <w:rsid w:val="0005284D"/>
    <w:rsid w:val="00052A2B"/>
    <w:rsid w:val="000549CE"/>
    <w:rsid w:val="000549E7"/>
    <w:rsid w:val="00055752"/>
    <w:rsid w:val="00056CEB"/>
    <w:rsid w:val="00056EF8"/>
    <w:rsid w:val="00056FED"/>
    <w:rsid w:val="00057134"/>
    <w:rsid w:val="000573B0"/>
    <w:rsid w:val="000574C8"/>
    <w:rsid w:val="00057C17"/>
    <w:rsid w:val="00057DC0"/>
    <w:rsid w:val="00060430"/>
    <w:rsid w:val="00061473"/>
    <w:rsid w:val="0006199A"/>
    <w:rsid w:val="000620B2"/>
    <w:rsid w:val="00062C64"/>
    <w:rsid w:val="00062CAB"/>
    <w:rsid w:val="000635F5"/>
    <w:rsid w:val="0006412A"/>
    <w:rsid w:val="000648EA"/>
    <w:rsid w:val="00064A20"/>
    <w:rsid w:val="00065741"/>
    <w:rsid w:val="00065BDD"/>
    <w:rsid w:val="0006612F"/>
    <w:rsid w:val="0006703E"/>
    <w:rsid w:val="000672C5"/>
    <w:rsid w:val="000702C0"/>
    <w:rsid w:val="0007072A"/>
    <w:rsid w:val="000730FA"/>
    <w:rsid w:val="000737FA"/>
    <w:rsid w:val="00073839"/>
    <w:rsid w:val="00074768"/>
    <w:rsid w:val="0007493C"/>
    <w:rsid w:val="000750CA"/>
    <w:rsid w:val="0007741B"/>
    <w:rsid w:val="0007794C"/>
    <w:rsid w:val="00080471"/>
    <w:rsid w:val="00080CB7"/>
    <w:rsid w:val="000815F2"/>
    <w:rsid w:val="0008185D"/>
    <w:rsid w:val="00082200"/>
    <w:rsid w:val="00082369"/>
    <w:rsid w:val="0008254C"/>
    <w:rsid w:val="000829A4"/>
    <w:rsid w:val="00083059"/>
    <w:rsid w:val="0008366C"/>
    <w:rsid w:val="000838EF"/>
    <w:rsid w:val="00083D35"/>
    <w:rsid w:val="0008454C"/>
    <w:rsid w:val="000846C2"/>
    <w:rsid w:val="0008475E"/>
    <w:rsid w:val="0008534B"/>
    <w:rsid w:val="0008545C"/>
    <w:rsid w:val="0008694B"/>
    <w:rsid w:val="00087F95"/>
    <w:rsid w:val="000907A2"/>
    <w:rsid w:val="00090EAE"/>
    <w:rsid w:val="000912F8"/>
    <w:rsid w:val="00092681"/>
    <w:rsid w:val="00092A12"/>
    <w:rsid w:val="00093D3C"/>
    <w:rsid w:val="000940C1"/>
    <w:rsid w:val="00094D72"/>
    <w:rsid w:val="00094F6F"/>
    <w:rsid w:val="00095585"/>
    <w:rsid w:val="00095765"/>
    <w:rsid w:val="00095D14"/>
    <w:rsid w:val="00097071"/>
    <w:rsid w:val="00097458"/>
    <w:rsid w:val="00097714"/>
    <w:rsid w:val="000A0523"/>
    <w:rsid w:val="000A0FE8"/>
    <w:rsid w:val="000A1526"/>
    <w:rsid w:val="000A1958"/>
    <w:rsid w:val="000A1C7E"/>
    <w:rsid w:val="000A1E1C"/>
    <w:rsid w:val="000A293D"/>
    <w:rsid w:val="000A2A55"/>
    <w:rsid w:val="000A2F81"/>
    <w:rsid w:val="000A41CA"/>
    <w:rsid w:val="000A477A"/>
    <w:rsid w:val="000A4A3F"/>
    <w:rsid w:val="000A5630"/>
    <w:rsid w:val="000A57C9"/>
    <w:rsid w:val="000A5802"/>
    <w:rsid w:val="000A5E05"/>
    <w:rsid w:val="000A6363"/>
    <w:rsid w:val="000A64EE"/>
    <w:rsid w:val="000A69F9"/>
    <w:rsid w:val="000A7178"/>
    <w:rsid w:val="000A71D6"/>
    <w:rsid w:val="000A7988"/>
    <w:rsid w:val="000A7F45"/>
    <w:rsid w:val="000A7F53"/>
    <w:rsid w:val="000B0791"/>
    <w:rsid w:val="000B0C29"/>
    <w:rsid w:val="000B0CB5"/>
    <w:rsid w:val="000B18F5"/>
    <w:rsid w:val="000B2256"/>
    <w:rsid w:val="000B26FF"/>
    <w:rsid w:val="000B3028"/>
    <w:rsid w:val="000B318B"/>
    <w:rsid w:val="000B3299"/>
    <w:rsid w:val="000B36E0"/>
    <w:rsid w:val="000B4B1A"/>
    <w:rsid w:val="000B4F99"/>
    <w:rsid w:val="000B4FBA"/>
    <w:rsid w:val="000B6716"/>
    <w:rsid w:val="000B7587"/>
    <w:rsid w:val="000B77C9"/>
    <w:rsid w:val="000B7CE3"/>
    <w:rsid w:val="000C069B"/>
    <w:rsid w:val="000C070E"/>
    <w:rsid w:val="000C089B"/>
    <w:rsid w:val="000C0A74"/>
    <w:rsid w:val="000C0F99"/>
    <w:rsid w:val="000C114F"/>
    <w:rsid w:val="000C2598"/>
    <w:rsid w:val="000C2F32"/>
    <w:rsid w:val="000C35F9"/>
    <w:rsid w:val="000C3A95"/>
    <w:rsid w:val="000C3E63"/>
    <w:rsid w:val="000C49FE"/>
    <w:rsid w:val="000C5712"/>
    <w:rsid w:val="000C5C02"/>
    <w:rsid w:val="000C5C95"/>
    <w:rsid w:val="000C69C4"/>
    <w:rsid w:val="000C6AB5"/>
    <w:rsid w:val="000C702D"/>
    <w:rsid w:val="000C7131"/>
    <w:rsid w:val="000D00D0"/>
    <w:rsid w:val="000D0D05"/>
    <w:rsid w:val="000D0DBE"/>
    <w:rsid w:val="000D0DDB"/>
    <w:rsid w:val="000D103A"/>
    <w:rsid w:val="000D1A8B"/>
    <w:rsid w:val="000D1AC9"/>
    <w:rsid w:val="000D2BAB"/>
    <w:rsid w:val="000D33B1"/>
    <w:rsid w:val="000D3A37"/>
    <w:rsid w:val="000D3D07"/>
    <w:rsid w:val="000D40A4"/>
    <w:rsid w:val="000D5542"/>
    <w:rsid w:val="000D593C"/>
    <w:rsid w:val="000D7856"/>
    <w:rsid w:val="000E00A5"/>
    <w:rsid w:val="000E0A14"/>
    <w:rsid w:val="000E0BAA"/>
    <w:rsid w:val="000E1B46"/>
    <w:rsid w:val="000E1E01"/>
    <w:rsid w:val="000E209F"/>
    <w:rsid w:val="000E2132"/>
    <w:rsid w:val="000E24B3"/>
    <w:rsid w:val="000E257B"/>
    <w:rsid w:val="000E2A56"/>
    <w:rsid w:val="000E2FAD"/>
    <w:rsid w:val="000E35AD"/>
    <w:rsid w:val="000E394C"/>
    <w:rsid w:val="000E3EE8"/>
    <w:rsid w:val="000E4527"/>
    <w:rsid w:val="000E4A7D"/>
    <w:rsid w:val="000E4E53"/>
    <w:rsid w:val="000E5B24"/>
    <w:rsid w:val="000E627F"/>
    <w:rsid w:val="000E6C4C"/>
    <w:rsid w:val="000E7107"/>
    <w:rsid w:val="000E7C3F"/>
    <w:rsid w:val="000F0760"/>
    <w:rsid w:val="000F16DA"/>
    <w:rsid w:val="000F1933"/>
    <w:rsid w:val="000F20A9"/>
    <w:rsid w:val="000F236E"/>
    <w:rsid w:val="000F26AF"/>
    <w:rsid w:val="000F2874"/>
    <w:rsid w:val="000F3023"/>
    <w:rsid w:val="000F382C"/>
    <w:rsid w:val="000F3B4C"/>
    <w:rsid w:val="000F4352"/>
    <w:rsid w:val="000F4717"/>
    <w:rsid w:val="000F51F5"/>
    <w:rsid w:val="000F5679"/>
    <w:rsid w:val="000F5BB6"/>
    <w:rsid w:val="000F5F75"/>
    <w:rsid w:val="000F6EFF"/>
    <w:rsid w:val="000F7114"/>
    <w:rsid w:val="000F7BB6"/>
    <w:rsid w:val="000F7DAD"/>
    <w:rsid w:val="000F7F78"/>
    <w:rsid w:val="0010032A"/>
    <w:rsid w:val="00100EF5"/>
    <w:rsid w:val="0010103D"/>
    <w:rsid w:val="001018B9"/>
    <w:rsid w:val="00101C2F"/>
    <w:rsid w:val="00102A7B"/>
    <w:rsid w:val="00102B33"/>
    <w:rsid w:val="001030FE"/>
    <w:rsid w:val="0010342B"/>
    <w:rsid w:val="00103A1E"/>
    <w:rsid w:val="00103B79"/>
    <w:rsid w:val="00105083"/>
    <w:rsid w:val="00105965"/>
    <w:rsid w:val="0010603D"/>
    <w:rsid w:val="001060B0"/>
    <w:rsid w:val="0010625A"/>
    <w:rsid w:val="00106A96"/>
    <w:rsid w:val="00106C70"/>
    <w:rsid w:val="0010770A"/>
    <w:rsid w:val="00107D1D"/>
    <w:rsid w:val="00110A7E"/>
    <w:rsid w:val="00110BB1"/>
    <w:rsid w:val="00110C18"/>
    <w:rsid w:val="00110F8C"/>
    <w:rsid w:val="00111D6E"/>
    <w:rsid w:val="001125F3"/>
    <w:rsid w:val="00112FF0"/>
    <w:rsid w:val="0011325B"/>
    <w:rsid w:val="001134F9"/>
    <w:rsid w:val="00115837"/>
    <w:rsid w:val="00115A22"/>
    <w:rsid w:val="001160F7"/>
    <w:rsid w:val="00116FF8"/>
    <w:rsid w:val="001176C9"/>
    <w:rsid w:val="00120187"/>
    <w:rsid w:val="00120600"/>
    <w:rsid w:val="001210DC"/>
    <w:rsid w:val="001211B3"/>
    <w:rsid w:val="00121A4B"/>
    <w:rsid w:val="00121A8F"/>
    <w:rsid w:val="001225ED"/>
    <w:rsid w:val="001228DB"/>
    <w:rsid w:val="001234C4"/>
    <w:rsid w:val="00123A76"/>
    <w:rsid w:val="00123DFD"/>
    <w:rsid w:val="00123F55"/>
    <w:rsid w:val="001243E0"/>
    <w:rsid w:val="00124B43"/>
    <w:rsid w:val="00124CA8"/>
    <w:rsid w:val="00125910"/>
    <w:rsid w:val="001259F5"/>
    <w:rsid w:val="00125B4B"/>
    <w:rsid w:val="00125BA5"/>
    <w:rsid w:val="00125E8D"/>
    <w:rsid w:val="00127161"/>
    <w:rsid w:val="0012730C"/>
    <w:rsid w:val="00127526"/>
    <w:rsid w:val="0013043A"/>
    <w:rsid w:val="00130933"/>
    <w:rsid w:val="0013106C"/>
    <w:rsid w:val="00131482"/>
    <w:rsid w:val="001324C6"/>
    <w:rsid w:val="001324E7"/>
    <w:rsid w:val="00132687"/>
    <w:rsid w:val="00132D9D"/>
    <w:rsid w:val="00134AA8"/>
    <w:rsid w:val="00134BCC"/>
    <w:rsid w:val="00134E14"/>
    <w:rsid w:val="00135A73"/>
    <w:rsid w:val="00135B6C"/>
    <w:rsid w:val="001363C6"/>
    <w:rsid w:val="00136480"/>
    <w:rsid w:val="001364E5"/>
    <w:rsid w:val="00136B63"/>
    <w:rsid w:val="00137903"/>
    <w:rsid w:val="00137AA2"/>
    <w:rsid w:val="00137D06"/>
    <w:rsid w:val="001401DD"/>
    <w:rsid w:val="00140D47"/>
    <w:rsid w:val="00141349"/>
    <w:rsid w:val="001420E4"/>
    <w:rsid w:val="0014266E"/>
    <w:rsid w:val="00142909"/>
    <w:rsid w:val="001429CF"/>
    <w:rsid w:val="00142C04"/>
    <w:rsid w:val="00142D7D"/>
    <w:rsid w:val="001431DD"/>
    <w:rsid w:val="00143555"/>
    <w:rsid w:val="00143917"/>
    <w:rsid w:val="001446BA"/>
    <w:rsid w:val="00144C38"/>
    <w:rsid w:val="001452ED"/>
    <w:rsid w:val="00146184"/>
    <w:rsid w:val="001461C4"/>
    <w:rsid w:val="0014789A"/>
    <w:rsid w:val="001516F1"/>
    <w:rsid w:val="001523D3"/>
    <w:rsid w:val="0015299D"/>
    <w:rsid w:val="00152D26"/>
    <w:rsid w:val="00152EC0"/>
    <w:rsid w:val="00152F4A"/>
    <w:rsid w:val="00152F57"/>
    <w:rsid w:val="00153200"/>
    <w:rsid w:val="001539B7"/>
    <w:rsid w:val="00153F6B"/>
    <w:rsid w:val="00154186"/>
    <w:rsid w:val="001543DD"/>
    <w:rsid w:val="001549D6"/>
    <w:rsid w:val="00154B90"/>
    <w:rsid w:val="00156274"/>
    <w:rsid w:val="00156F4F"/>
    <w:rsid w:val="0015703C"/>
    <w:rsid w:val="001576CC"/>
    <w:rsid w:val="00157F73"/>
    <w:rsid w:val="0016003D"/>
    <w:rsid w:val="00160952"/>
    <w:rsid w:val="00160A48"/>
    <w:rsid w:val="001617EA"/>
    <w:rsid w:val="00161E2D"/>
    <w:rsid w:val="0016202C"/>
    <w:rsid w:val="00162941"/>
    <w:rsid w:val="001632AF"/>
    <w:rsid w:val="00164943"/>
    <w:rsid w:val="00164EFC"/>
    <w:rsid w:val="001651A4"/>
    <w:rsid w:val="0016627A"/>
    <w:rsid w:val="00166580"/>
    <w:rsid w:val="00166804"/>
    <w:rsid w:val="00166DA5"/>
    <w:rsid w:val="00167166"/>
    <w:rsid w:val="00167399"/>
    <w:rsid w:val="001701CD"/>
    <w:rsid w:val="00170429"/>
    <w:rsid w:val="001707CA"/>
    <w:rsid w:val="001709EC"/>
    <w:rsid w:val="00172032"/>
    <w:rsid w:val="00172417"/>
    <w:rsid w:val="0017245F"/>
    <w:rsid w:val="001724E7"/>
    <w:rsid w:val="001732C5"/>
    <w:rsid w:val="00173BF0"/>
    <w:rsid w:val="00174395"/>
    <w:rsid w:val="00174BFC"/>
    <w:rsid w:val="00174C45"/>
    <w:rsid w:val="001759AE"/>
    <w:rsid w:val="00175DB3"/>
    <w:rsid w:val="00177CA8"/>
    <w:rsid w:val="001805AB"/>
    <w:rsid w:val="001809F2"/>
    <w:rsid w:val="00181434"/>
    <w:rsid w:val="00181F5B"/>
    <w:rsid w:val="00181FB6"/>
    <w:rsid w:val="00182D8A"/>
    <w:rsid w:val="001841B1"/>
    <w:rsid w:val="00184718"/>
    <w:rsid w:val="00184725"/>
    <w:rsid w:val="00184DD2"/>
    <w:rsid w:val="00185774"/>
    <w:rsid w:val="00185B4B"/>
    <w:rsid w:val="00185DB1"/>
    <w:rsid w:val="00186B56"/>
    <w:rsid w:val="00186CC6"/>
    <w:rsid w:val="00187861"/>
    <w:rsid w:val="0019066B"/>
    <w:rsid w:val="001906E6"/>
    <w:rsid w:val="001907F5"/>
    <w:rsid w:val="00191385"/>
    <w:rsid w:val="001913E4"/>
    <w:rsid w:val="0019177D"/>
    <w:rsid w:val="00191D2F"/>
    <w:rsid w:val="00192585"/>
    <w:rsid w:val="00193E65"/>
    <w:rsid w:val="001949E6"/>
    <w:rsid w:val="00195186"/>
    <w:rsid w:val="0019522D"/>
    <w:rsid w:val="00195B61"/>
    <w:rsid w:val="00196C33"/>
    <w:rsid w:val="00197E25"/>
    <w:rsid w:val="001A2A37"/>
    <w:rsid w:val="001A2DDE"/>
    <w:rsid w:val="001A3738"/>
    <w:rsid w:val="001A3EBD"/>
    <w:rsid w:val="001A4163"/>
    <w:rsid w:val="001A4E82"/>
    <w:rsid w:val="001A5F98"/>
    <w:rsid w:val="001A6279"/>
    <w:rsid w:val="001A6615"/>
    <w:rsid w:val="001A66DE"/>
    <w:rsid w:val="001B0324"/>
    <w:rsid w:val="001B064A"/>
    <w:rsid w:val="001B071A"/>
    <w:rsid w:val="001B0798"/>
    <w:rsid w:val="001B0C6B"/>
    <w:rsid w:val="001B0C6F"/>
    <w:rsid w:val="001B1381"/>
    <w:rsid w:val="001B1468"/>
    <w:rsid w:val="001B159E"/>
    <w:rsid w:val="001B1C8B"/>
    <w:rsid w:val="001B3BDC"/>
    <w:rsid w:val="001B3E81"/>
    <w:rsid w:val="001B472C"/>
    <w:rsid w:val="001B4EDD"/>
    <w:rsid w:val="001B627B"/>
    <w:rsid w:val="001B6D36"/>
    <w:rsid w:val="001B7898"/>
    <w:rsid w:val="001B7A69"/>
    <w:rsid w:val="001B7A86"/>
    <w:rsid w:val="001C0E91"/>
    <w:rsid w:val="001C1C61"/>
    <w:rsid w:val="001C1FAA"/>
    <w:rsid w:val="001C398A"/>
    <w:rsid w:val="001C590F"/>
    <w:rsid w:val="001C5B91"/>
    <w:rsid w:val="001C5CE5"/>
    <w:rsid w:val="001C5F83"/>
    <w:rsid w:val="001C5FCE"/>
    <w:rsid w:val="001C65CE"/>
    <w:rsid w:val="001C6A02"/>
    <w:rsid w:val="001C6B95"/>
    <w:rsid w:val="001C7079"/>
    <w:rsid w:val="001C71DA"/>
    <w:rsid w:val="001C7752"/>
    <w:rsid w:val="001C7BCD"/>
    <w:rsid w:val="001C7E14"/>
    <w:rsid w:val="001D185F"/>
    <w:rsid w:val="001D1D2C"/>
    <w:rsid w:val="001D3B03"/>
    <w:rsid w:val="001D3F96"/>
    <w:rsid w:val="001D482B"/>
    <w:rsid w:val="001D4EA9"/>
    <w:rsid w:val="001D5197"/>
    <w:rsid w:val="001D5229"/>
    <w:rsid w:val="001D55B5"/>
    <w:rsid w:val="001D5AC6"/>
    <w:rsid w:val="001D6EDC"/>
    <w:rsid w:val="001D70A9"/>
    <w:rsid w:val="001D720B"/>
    <w:rsid w:val="001D767D"/>
    <w:rsid w:val="001D7ECE"/>
    <w:rsid w:val="001E0753"/>
    <w:rsid w:val="001E07AE"/>
    <w:rsid w:val="001E1521"/>
    <w:rsid w:val="001E2503"/>
    <w:rsid w:val="001E275D"/>
    <w:rsid w:val="001E2779"/>
    <w:rsid w:val="001E3F6E"/>
    <w:rsid w:val="001E5866"/>
    <w:rsid w:val="001E5D4A"/>
    <w:rsid w:val="001E6707"/>
    <w:rsid w:val="001E7634"/>
    <w:rsid w:val="001F05FC"/>
    <w:rsid w:val="001F2A97"/>
    <w:rsid w:val="001F31A3"/>
    <w:rsid w:val="001F3254"/>
    <w:rsid w:val="001F43E6"/>
    <w:rsid w:val="001F4AB2"/>
    <w:rsid w:val="001F4EA2"/>
    <w:rsid w:val="001F501A"/>
    <w:rsid w:val="001F54F9"/>
    <w:rsid w:val="001F6554"/>
    <w:rsid w:val="001F6DAD"/>
    <w:rsid w:val="001F7AE2"/>
    <w:rsid w:val="00200146"/>
    <w:rsid w:val="0020041A"/>
    <w:rsid w:val="0020044C"/>
    <w:rsid w:val="0020066D"/>
    <w:rsid w:val="00200B6B"/>
    <w:rsid w:val="00201519"/>
    <w:rsid w:val="00201D86"/>
    <w:rsid w:val="002022BA"/>
    <w:rsid w:val="00202C2A"/>
    <w:rsid w:val="00203D21"/>
    <w:rsid w:val="00203F4F"/>
    <w:rsid w:val="002043CF"/>
    <w:rsid w:val="0020540B"/>
    <w:rsid w:val="00205817"/>
    <w:rsid w:val="00205CE8"/>
    <w:rsid w:val="002064F3"/>
    <w:rsid w:val="00207240"/>
    <w:rsid w:val="00210214"/>
    <w:rsid w:val="00210816"/>
    <w:rsid w:val="0021168D"/>
    <w:rsid w:val="002118D6"/>
    <w:rsid w:val="00211B6F"/>
    <w:rsid w:val="00211EB8"/>
    <w:rsid w:val="002120B7"/>
    <w:rsid w:val="002122D5"/>
    <w:rsid w:val="002126A6"/>
    <w:rsid w:val="002135F3"/>
    <w:rsid w:val="002142D1"/>
    <w:rsid w:val="00214DD2"/>
    <w:rsid w:val="0021589E"/>
    <w:rsid w:val="00216A26"/>
    <w:rsid w:val="00217518"/>
    <w:rsid w:val="0022027B"/>
    <w:rsid w:val="002205C4"/>
    <w:rsid w:val="002208FA"/>
    <w:rsid w:val="00220C78"/>
    <w:rsid w:val="00220F93"/>
    <w:rsid w:val="002219D7"/>
    <w:rsid w:val="00221DEA"/>
    <w:rsid w:val="00222255"/>
    <w:rsid w:val="00222440"/>
    <w:rsid w:val="0022276D"/>
    <w:rsid w:val="00223D24"/>
    <w:rsid w:val="00224655"/>
    <w:rsid w:val="00224A2B"/>
    <w:rsid w:val="00224A59"/>
    <w:rsid w:val="00224CD9"/>
    <w:rsid w:val="002265F5"/>
    <w:rsid w:val="002269AB"/>
    <w:rsid w:val="002270D2"/>
    <w:rsid w:val="00227B04"/>
    <w:rsid w:val="00227B9C"/>
    <w:rsid w:val="00227D26"/>
    <w:rsid w:val="00230371"/>
    <w:rsid w:val="002303DF"/>
    <w:rsid w:val="00230A24"/>
    <w:rsid w:val="00230AA5"/>
    <w:rsid w:val="00230E43"/>
    <w:rsid w:val="00231B43"/>
    <w:rsid w:val="00231D29"/>
    <w:rsid w:val="00233B9A"/>
    <w:rsid w:val="00233EF0"/>
    <w:rsid w:val="00233FA4"/>
    <w:rsid w:val="00234F95"/>
    <w:rsid w:val="00235EBC"/>
    <w:rsid w:val="002366C4"/>
    <w:rsid w:val="00237F43"/>
    <w:rsid w:val="002424AD"/>
    <w:rsid w:val="0024311E"/>
    <w:rsid w:val="002434AE"/>
    <w:rsid w:val="00243D48"/>
    <w:rsid w:val="002441B9"/>
    <w:rsid w:val="002458EF"/>
    <w:rsid w:val="00246117"/>
    <w:rsid w:val="0024619B"/>
    <w:rsid w:val="0024658C"/>
    <w:rsid w:val="00246C76"/>
    <w:rsid w:val="0024714C"/>
    <w:rsid w:val="002475FC"/>
    <w:rsid w:val="00247827"/>
    <w:rsid w:val="00247B8E"/>
    <w:rsid w:val="0025077E"/>
    <w:rsid w:val="00250999"/>
    <w:rsid w:val="00250D93"/>
    <w:rsid w:val="00251889"/>
    <w:rsid w:val="002526FE"/>
    <w:rsid w:val="002527BD"/>
    <w:rsid w:val="00253100"/>
    <w:rsid w:val="00253719"/>
    <w:rsid w:val="00254314"/>
    <w:rsid w:val="0025461F"/>
    <w:rsid w:val="00254B99"/>
    <w:rsid w:val="00254E0A"/>
    <w:rsid w:val="00254E6C"/>
    <w:rsid w:val="0025549A"/>
    <w:rsid w:val="00256747"/>
    <w:rsid w:val="002575B1"/>
    <w:rsid w:val="0025789A"/>
    <w:rsid w:val="0026071F"/>
    <w:rsid w:val="002617B4"/>
    <w:rsid w:val="002618FF"/>
    <w:rsid w:val="00261D0A"/>
    <w:rsid w:val="00261E90"/>
    <w:rsid w:val="00262087"/>
    <w:rsid w:val="002622D9"/>
    <w:rsid w:val="002629D9"/>
    <w:rsid w:val="00262CB8"/>
    <w:rsid w:val="002633C5"/>
    <w:rsid w:val="002635A8"/>
    <w:rsid w:val="0026390F"/>
    <w:rsid w:val="00264C77"/>
    <w:rsid w:val="00265AD4"/>
    <w:rsid w:val="00265AED"/>
    <w:rsid w:val="002665B3"/>
    <w:rsid w:val="00266670"/>
    <w:rsid w:val="00266AA1"/>
    <w:rsid w:val="00266D0A"/>
    <w:rsid w:val="002673E5"/>
    <w:rsid w:val="0027107F"/>
    <w:rsid w:val="002716B6"/>
    <w:rsid w:val="00271D50"/>
    <w:rsid w:val="00271E09"/>
    <w:rsid w:val="002723BA"/>
    <w:rsid w:val="00272498"/>
    <w:rsid w:val="0027268D"/>
    <w:rsid w:val="002727FE"/>
    <w:rsid w:val="00273298"/>
    <w:rsid w:val="002736E0"/>
    <w:rsid w:val="00274298"/>
    <w:rsid w:val="00274888"/>
    <w:rsid w:val="00275950"/>
    <w:rsid w:val="00275B6E"/>
    <w:rsid w:val="00276B08"/>
    <w:rsid w:val="00277520"/>
    <w:rsid w:val="00280F4F"/>
    <w:rsid w:val="0028110E"/>
    <w:rsid w:val="002815CB"/>
    <w:rsid w:val="00281FE7"/>
    <w:rsid w:val="002827D0"/>
    <w:rsid w:val="00282842"/>
    <w:rsid w:val="0028332E"/>
    <w:rsid w:val="00284216"/>
    <w:rsid w:val="002843EC"/>
    <w:rsid w:val="002844EE"/>
    <w:rsid w:val="00284CCA"/>
    <w:rsid w:val="00285595"/>
    <w:rsid w:val="002871F1"/>
    <w:rsid w:val="002875EF"/>
    <w:rsid w:val="00287AE3"/>
    <w:rsid w:val="0029033B"/>
    <w:rsid w:val="002907B1"/>
    <w:rsid w:val="00290800"/>
    <w:rsid w:val="00291D9B"/>
    <w:rsid w:val="00292085"/>
    <w:rsid w:val="002924E9"/>
    <w:rsid w:val="002939B3"/>
    <w:rsid w:val="002939BD"/>
    <w:rsid w:val="0029410B"/>
    <w:rsid w:val="0029421D"/>
    <w:rsid w:val="00294CD0"/>
    <w:rsid w:val="002959D9"/>
    <w:rsid w:val="00295EA1"/>
    <w:rsid w:val="00295FAE"/>
    <w:rsid w:val="002962F5"/>
    <w:rsid w:val="00297885"/>
    <w:rsid w:val="002A02F4"/>
    <w:rsid w:val="002A056D"/>
    <w:rsid w:val="002A05AB"/>
    <w:rsid w:val="002A0815"/>
    <w:rsid w:val="002A0C83"/>
    <w:rsid w:val="002A0F3E"/>
    <w:rsid w:val="002A1265"/>
    <w:rsid w:val="002A1272"/>
    <w:rsid w:val="002A23D2"/>
    <w:rsid w:val="002A2867"/>
    <w:rsid w:val="002A2958"/>
    <w:rsid w:val="002A2B67"/>
    <w:rsid w:val="002A2C0B"/>
    <w:rsid w:val="002A391A"/>
    <w:rsid w:val="002A4F97"/>
    <w:rsid w:val="002A60E9"/>
    <w:rsid w:val="002A6192"/>
    <w:rsid w:val="002A662A"/>
    <w:rsid w:val="002A68D4"/>
    <w:rsid w:val="002A6A0C"/>
    <w:rsid w:val="002A760A"/>
    <w:rsid w:val="002A79D6"/>
    <w:rsid w:val="002A7C16"/>
    <w:rsid w:val="002B0410"/>
    <w:rsid w:val="002B04F1"/>
    <w:rsid w:val="002B04F3"/>
    <w:rsid w:val="002B07FF"/>
    <w:rsid w:val="002B08C2"/>
    <w:rsid w:val="002B0F1E"/>
    <w:rsid w:val="002B1089"/>
    <w:rsid w:val="002B20B3"/>
    <w:rsid w:val="002B214D"/>
    <w:rsid w:val="002B2A15"/>
    <w:rsid w:val="002B2B70"/>
    <w:rsid w:val="002B301D"/>
    <w:rsid w:val="002B374B"/>
    <w:rsid w:val="002B3A55"/>
    <w:rsid w:val="002B41F8"/>
    <w:rsid w:val="002B4914"/>
    <w:rsid w:val="002B4F37"/>
    <w:rsid w:val="002B64D6"/>
    <w:rsid w:val="002B6646"/>
    <w:rsid w:val="002B6789"/>
    <w:rsid w:val="002B6C23"/>
    <w:rsid w:val="002B7083"/>
    <w:rsid w:val="002B7B43"/>
    <w:rsid w:val="002B7F5D"/>
    <w:rsid w:val="002C01D7"/>
    <w:rsid w:val="002C102D"/>
    <w:rsid w:val="002C1863"/>
    <w:rsid w:val="002C18B0"/>
    <w:rsid w:val="002C1E36"/>
    <w:rsid w:val="002C28C4"/>
    <w:rsid w:val="002C2C22"/>
    <w:rsid w:val="002C33BF"/>
    <w:rsid w:val="002C3464"/>
    <w:rsid w:val="002C3B0E"/>
    <w:rsid w:val="002C3E4B"/>
    <w:rsid w:val="002C51B5"/>
    <w:rsid w:val="002C66A4"/>
    <w:rsid w:val="002C7577"/>
    <w:rsid w:val="002C7E32"/>
    <w:rsid w:val="002D07C3"/>
    <w:rsid w:val="002D1029"/>
    <w:rsid w:val="002D1460"/>
    <w:rsid w:val="002D1F84"/>
    <w:rsid w:val="002D3E27"/>
    <w:rsid w:val="002D4A15"/>
    <w:rsid w:val="002D4B68"/>
    <w:rsid w:val="002D52D4"/>
    <w:rsid w:val="002D5564"/>
    <w:rsid w:val="002D55D9"/>
    <w:rsid w:val="002D5C6C"/>
    <w:rsid w:val="002D6096"/>
    <w:rsid w:val="002D6552"/>
    <w:rsid w:val="002D65E8"/>
    <w:rsid w:val="002D6651"/>
    <w:rsid w:val="002D6C6F"/>
    <w:rsid w:val="002D6E41"/>
    <w:rsid w:val="002D779B"/>
    <w:rsid w:val="002D7A13"/>
    <w:rsid w:val="002E020C"/>
    <w:rsid w:val="002E0A9F"/>
    <w:rsid w:val="002E0B7A"/>
    <w:rsid w:val="002E1990"/>
    <w:rsid w:val="002E1AA6"/>
    <w:rsid w:val="002E1F44"/>
    <w:rsid w:val="002E279C"/>
    <w:rsid w:val="002E2C6A"/>
    <w:rsid w:val="002E34FD"/>
    <w:rsid w:val="002E3E98"/>
    <w:rsid w:val="002E4719"/>
    <w:rsid w:val="002E580E"/>
    <w:rsid w:val="002E6A63"/>
    <w:rsid w:val="002E6C67"/>
    <w:rsid w:val="002E6FB7"/>
    <w:rsid w:val="002E7640"/>
    <w:rsid w:val="002E7992"/>
    <w:rsid w:val="002E7A4B"/>
    <w:rsid w:val="002F1431"/>
    <w:rsid w:val="002F1683"/>
    <w:rsid w:val="002F1C95"/>
    <w:rsid w:val="002F2AC0"/>
    <w:rsid w:val="002F2BD8"/>
    <w:rsid w:val="002F2BE1"/>
    <w:rsid w:val="002F3598"/>
    <w:rsid w:val="002F3AE5"/>
    <w:rsid w:val="002F47B6"/>
    <w:rsid w:val="002F506D"/>
    <w:rsid w:val="002F5B65"/>
    <w:rsid w:val="002F71CE"/>
    <w:rsid w:val="002F75CC"/>
    <w:rsid w:val="002F7FFD"/>
    <w:rsid w:val="0030018E"/>
    <w:rsid w:val="003003B0"/>
    <w:rsid w:val="003005C7"/>
    <w:rsid w:val="00300F6B"/>
    <w:rsid w:val="0030153C"/>
    <w:rsid w:val="00301BA0"/>
    <w:rsid w:val="00301BB4"/>
    <w:rsid w:val="00301C3F"/>
    <w:rsid w:val="00301FF4"/>
    <w:rsid w:val="00302583"/>
    <w:rsid w:val="00302844"/>
    <w:rsid w:val="00302A42"/>
    <w:rsid w:val="00303073"/>
    <w:rsid w:val="003034C2"/>
    <w:rsid w:val="003035A0"/>
    <w:rsid w:val="0030380B"/>
    <w:rsid w:val="0030575C"/>
    <w:rsid w:val="00305A2C"/>
    <w:rsid w:val="003065BE"/>
    <w:rsid w:val="003065E5"/>
    <w:rsid w:val="00307C62"/>
    <w:rsid w:val="00310AD5"/>
    <w:rsid w:val="00310C36"/>
    <w:rsid w:val="00311432"/>
    <w:rsid w:val="003114AF"/>
    <w:rsid w:val="00314501"/>
    <w:rsid w:val="003146B3"/>
    <w:rsid w:val="003149BD"/>
    <w:rsid w:val="00314A5C"/>
    <w:rsid w:val="00315371"/>
    <w:rsid w:val="00315430"/>
    <w:rsid w:val="003158D1"/>
    <w:rsid w:val="00315B23"/>
    <w:rsid w:val="0031620E"/>
    <w:rsid w:val="00316926"/>
    <w:rsid w:val="00316AEF"/>
    <w:rsid w:val="00316B90"/>
    <w:rsid w:val="003170BD"/>
    <w:rsid w:val="0031723F"/>
    <w:rsid w:val="00317341"/>
    <w:rsid w:val="00317465"/>
    <w:rsid w:val="0031759F"/>
    <w:rsid w:val="00317D16"/>
    <w:rsid w:val="0032051A"/>
    <w:rsid w:val="00320C5C"/>
    <w:rsid w:val="00320D6C"/>
    <w:rsid w:val="003212F2"/>
    <w:rsid w:val="003220FF"/>
    <w:rsid w:val="00322933"/>
    <w:rsid w:val="00322C5C"/>
    <w:rsid w:val="00322D53"/>
    <w:rsid w:val="00322DB1"/>
    <w:rsid w:val="00323529"/>
    <w:rsid w:val="00323890"/>
    <w:rsid w:val="00324277"/>
    <w:rsid w:val="0032498C"/>
    <w:rsid w:val="00324C24"/>
    <w:rsid w:val="00325161"/>
    <w:rsid w:val="0032629D"/>
    <w:rsid w:val="00326780"/>
    <w:rsid w:val="003270A1"/>
    <w:rsid w:val="0032749D"/>
    <w:rsid w:val="003277CF"/>
    <w:rsid w:val="003302CB"/>
    <w:rsid w:val="003309C8"/>
    <w:rsid w:val="00331531"/>
    <w:rsid w:val="00332921"/>
    <w:rsid w:val="00332DBE"/>
    <w:rsid w:val="00332E83"/>
    <w:rsid w:val="003334DD"/>
    <w:rsid w:val="00333597"/>
    <w:rsid w:val="0033411D"/>
    <w:rsid w:val="00334287"/>
    <w:rsid w:val="003342C0"/>
    <w:rsid w:val="00334479"/>
    <w:rsid w:val="00334B8F"/>
    <w:rsid w:val="00335EA0"/>
    <w:rsid w:val="003360F2"/>
    <w:rsid w:val="00336806"/>
    <w:rsid w:val="00337311"/>
    <w:rsid w:val="00337B8B"/>
    <w:rsid w:val="00337E0B"/>
    <w:rsid w:val="00340303"/>
    <w:rsid w:val="00340397"/>
    <w:rsid w:val="00341338"/>
    <w:rsid w:val="00341B0E"/>
    <w:rsid w:val="003420C0"/>
    <w:rsid w:val="00342964"/>
    <w:rsid w:val="00342A69"/>
    <w:rsid w:val="00342EB5"/>
    <w:rsid w:val="003435C5"/>
    <w:rsid w:val="00343628"/>
    <w:rsid w:val="00343845"/>
    <w:rsid w:val="003441AD"/>
    <w:rsid w:val="00344BAC"/>
    <w:rsid w:val="00346001"/>
    <w:rsid w:val="003465A3"/>
    <w:rsid w:val="003466CF"/>
    <w:rsid w:val="00346F32"/>
    <w:rsid w:val="00346FF6"/>
    <w:rsid w:val="0034710C"/>
    <w:rsid w:val="00347841"/>
    <w:rsid w:val="003505DD"/>
    <w:rsid w:val="00350666"/>
    <w:rsid w:val="00350777"/>
    <w:rsid w:val="00350831"/>
    <w:rsid w:val="00351C6D"/>
    <w:rsid w:val="00352AE8"/>
    <w:rsid w:val="00352F86"/>
    <w:rsid w:val="00352FFA"/>
    <w:rsid w:val="003530BF"/>
    <w:rsid w:val="0035377E"/>
    <w:rsid w:val="00353B76"/>
    <w:rsid w:val="003540EF"/>
    <w:rsid w:val="0035426B"/>
    <w:rsid w:val="003542D6"/>
    <w:rsid w:val="0035492A"/>
    <w:rsid w:val="00354C27"/>
    <w:rsid w:val="003552E5"/>
    <w:rsid w:val="003554EE"/>
    <w:rsid w:val="00355D80"/>
    <w:rsid w:val="00355EAC"/>
    <w:rsid w:val="00355EB7"/>
    <w:rsid w:val="00356843"/>
    <w:rsid w:val="00356B4B"/>
    <w:rsid w:val="00361B4A"/>
    <w:rsid w:val="00361E1F"/>
    <w:rsid w:val="00363188"/>
    <w:rsid w:val="0036333D"/>
    <w:rsid w:val="0036379A"/>
    <w:rsid w:val="0036435D"/>
    <w:rsid w:val="003646F6"/>
    <w:rsid w:val="00364D33"/>
    <w:rsid w:val="00365031"/>
    <w:rsid w:val="003653CB"/>
    <w:rsid w:val="00365A5D"/>
    <w:rsid w:val="0036613A"/>
    <w:rsid w:val="0036614D"/>
    <w:rsid w:val="00367775"/>
    <w:rsid w:val="00367BCB"/>
    <w:rsid w:val="00371256"/>
    <w:rsid w:val="0037200F"/>
    <w:rsid w:val="003724B9"/>
    <w:rsid w:val="0037373F"/>
    <w:rsid w:val="00373E58"/>
    <w:rsid w:val="00374B41"/>
    <w:rsid w:val="00374C74"/>
    <w:rsid w:val="003763CB"/>
    <w:rsid w:val="003768FF"/>
    <w:rsid w:val="00376B39"/>
    <w:rsid w:val="00376E25"/>
    <w:rsid w:val="003775BC"/>
    <w:rsid w:val="003776C0"/>
    <w:rsid w:val="00377A9B"/>
    <w:rsid w:val="00380498"/>
    <w:rsid w:val="003806BE"/>
    <w:rsid w:val="003806F5"/>
    <w:rsid w:val="0038081E"/>
    <w:rsid w:val="00380919"/>
    <w:rsid w:val="00380F67"/>
    <w:rsid w:val="003819A6"/>
    <w:rsid w:val="00381DEE"/>
    <w:rsid w:val="00381E2E"/>
    <w:rsid w:val="0038228E"/>
    <w:rsid w:val="003828F6"/>
    <w:rsid w:val="003835A5"/>
    <w:rsid w:val="00383D54"/>
    <w:rsid w:val="00385312"/>
    <w:rsid w:val="003856B3"/>
    <w:rsid w:val="00385DDA"/>
    <w:rsid w:val="00386217"/>
    <w:rsid w:val="00386C75"/>
    <w:rsid w:val="0038792A"/>
    <w:rsid w:val="00387CB7"/>
    <w:rsid w:val="00390244"/>
    <w:rsid w:val="003920D3"/>
    <w:rsid w:val="003920EB"/>
    <w:rsid w:val="00392163"/>
    <w:rsid w:val="00392DC3"/>
    <w:rsid w:val="00392E8C"/>
    <w:rsid w:val="003932FD"/>
    <w:rsid w:val="003934B4"/>
    <w:rsid w:val="00393CB9"/>
    <w:rsid w:val="003959CE"/>
    <w:rsid w:val="00396089"/>
    <w:rsid w:val="0039641D"/>
    <w:rsid w:val="00397894"/>
    <w:rsid w:val="003A0122"/>
    <w:rsid w:val="003A0521"/>
    <w:rsid w:val="003A054A"/>
    <w:rsid w:val="003A0A9E"/>
    <w:rsid w:val="003A1D98"/>
    <w:rsid w:val="003A2C12"/>
    <w:rsid w:val="003A3224"/>
    <w:rsid w:val="003A3593"/>
    <w:rsid w:val="003A4888"/>
    <w:rsid w:val="003A575B"/>
    <w:rsid w:val="003A6C4F"/>
    <w:rsid w:val="003B0169"/>
    <w:rsid w:val="003B07E1"/>
    <w:rsid w:val="003B09C2"/>
    <w:rsid w:val="003B14EB"/>
    <w:rsid w:val="003B1D77"/>
    <w:rsid w:val="003B1F1E"/>
    <w:rsid w:val="003B1F56"/>
    <w:rsid w:val="003B2638"/>
    <w:rsid w:val="003B2F02"/>
    <w:rsid w:val="003B508D"/>
    <w:rsid w:val="003B5174"/>
    <w:rsid w:val="003B5610"/>
    <w:rsid w:val="003B5F43"/>
    <w:rsid w:val="003B624A"/>
    <w:rsid w:val="003B6CD2"/>
    <w:rsid w:val="003B70E9"/>
    <w:rsid w:val="003C05C6"/>
    <w:rsid w:val="003C0949"/>
    <w:rsid w:val="003C0C30"/>
    <w:rsid w:val="003C0F01"/>
    <w:rsid w:val="003C0F52"/>
    <w:rsid w:val="003C1AAE"/>
    <w:rsid w:val="003C1BED"/>
    <w:rsid w:val="003C1DB1"/>
    <w:rsid w:val="003C31FA"/>
    <w:rsid w:val="003C3A69"/>
    <w:rsid w:val="003C4648"/>
    <w:rsid w:val="003C50DF"/>
    <w:rsid w:val="003C59FD"/>
    <w:rsid w:val="003C6385"/>
    <w:rsid w:val="003C6408"/>
    <w:rsid w:val="003C6472"/>
    <w:rsid w:val="003C7515"/>
    <w:rsid w:val="003C77CA"/>
    <w:rsid w:val="003C7E66"/>
    <w:rsid w:val="003D0489"/>
    <w:rsid w:val="003D0B75"/>
    <w:rsid w:val="003D170D"/>
    <w:rsid w:val="003D306C"/>
    <w:rsid w:val="003D32A3"/>
    <w:rsid w:val="003D39D7"/>
    <w:rsid w:val="003D3E85"/>
    <w:rsid w:val="003D46EA"/>
    <w:rsid w:val="003D4707"/>
    <w:rsid w:val="003D478C"/>
    <w:rsid w:val="003D49FA"/>
    <w:rsid w:val="003D4D6F"/>
    <w:rsid w:val="003D4E59"/>
    <w:rsid w:val="003D5525"/>
    <w:rsid w:val="003D605B"/>
    <w:rsid w:val="003D6C64"/>
    <w:rsid w:val="003D77C7"/>
    <w:rsid w:val="003E02CD"/>
    <w:rsid w:val="003E0546"/>
    <w:rsid w:val="003E146E"/>
    <w:rsid w:val="003E1CAF"/>
    <w:rsid w:val="003E25BA"/>
    <w:rsid w:val="003E2EDD"/>
    <w:rsid w:val="003E31E0"/>
    <w:rsid w:val="003E3229"/>
    <w:rsid w:val="003E337F"/>
    <w:rsid w:val="003E3484"/>
    <w:rsid w:val="003E3BA4"/>
    <w:rsid w:val="003E4050"/>
    <w:rsid w:val="003E44D4"/>
    <w:rsid w:val="003E4D80"/>
    <w:rsid w:val="003E4FC9"/>
    <w:rsid w:val="003E5201"/>
    <w:rsid w:val="003E57C1"/>
    <w:rsid w:val="003E6AE7"/>
    <w:rsid w:val="003E769D"/>
    <w:rsid w:val="003E784F"/>
    <w:rsid w:val="003E7D67"/>
    <w:rsid w:val="003F079F"/>
    <w:rsid w:val="003F0E52"/>
    <w:rsid w:val="003F17DE"/>
    <w:rsid w:val="003F2C28"/>
    <w:rsid w:val="003F2CD0"/>
    <w:rsid w:val="003F3EA0"/>
    <w:rsid w:val="003F42C9"/>
    <w:rsid w:val="003F4AAF"/>
    <w:rsid w:val="003F4E5D"/>
    <w:rsid w:val="003F521F"/>
    <w:rsid w:val="003F54E6"/>
    <w:rsid w:val="003F590E"/>
    <w:rsid w:val="003F59A9"/>
    <w:rsid w:val="003F656A"/>
    <w:rsid w:val="003F676B"/>
    <w:rsid w:val="003F780B"/>
    <w:rsid w:val="003F7B5D"/>
    <w:rsid w:val="003F7CCE"/>
    <w:rsid w:val="00400580"/>
    <w:rsid w:val="004006CC"/>
    <w:rsid w:val="00400AB0"/>
    <w:rsid w:val="00401571"/>
    <w:rsid w:val="00401A75"/>
    <w:rsid w:val="00401D55"/>
    <w:rsid w:val="0040360B"/>
    <w:rsid w:val="00403676"/>
    <w:rsid w:val="0040375B"/>
    <w:rsid w:val="004042AC"/>
    <w:rsid w:val="00404744"/>
    <w:rsid w:val="0040482E"/>
    <w:rsid w:val="00404C4F"/>
    <w:rsid w:val="00405506"/>
    <w:rsid w:val="00405942"/>
    <w:rsid w:val="00406272"/>
    <w:rsid w:val="00406384"/>
    <w:rsid w:val="00406854"/>
    <w:rsid w:val="00406981"/>
    <w:rsid w:val="00406E52"/>
    <w:rsid w:val="0040791B"/>
    <w:rsid w:val="004100E4"/>
    <w:rsid w:val="0041024F"/>
    <w:rsid w:val="00410426"/>
    <w:rsid w:val="00410CFD"/>
    <w:rsid w:val="004110FA"/>
    <w:rsid w:val="0041126D"/>
    <w:rsid w:val="00412078"/>
    <w:rsid w:val="00412263"/>
    <w:rsid w:val="004122F6"/>
    <w:rsid w:val="0041272E"/>
    <w:rsid w:val="00412D04"/>
    <w:rsid w:val="0041311F"/>
    <w:rsid w:val="00413295"/>
    <w:rsid w:val="00413560"/>
    <w:rsid w:val="00413EBC"/>
    <w:rsid w:val="00414DDA"/>
    <w:rsid w:val="0041508C"/>
    <w:rsid w:val="0041613B"/>
    <w:rsid w:val="004169B6"/>
    <w:rsid w:val="00417826"/>
    <w:rsid w:val="004200A5"/>
    <w:rsid w:val="004200FC"/>
    <w:rsid w:val="004206B9"/>
    <w:rsid w:val="00420947"/>
    <w:rsid w:val="004213A6"/>
    <w:rsid w:val="0042262D"/>
    <w:rsid w:val="00422641"/>
    <w:rsid w:val="00423623"/>
    <w:rsid w:val="0042378E"/>
    <w:rsid w:val="00423BD0"/>
    <w:rsid w:val="00424232"/>
    <w:rsid w:val="004249EC"/>
    <w:rsid w:val="00424A1D"/>
    <w:rsid w:val="00424D24"/>
    <w:rsid w:val="004257C6"/>
    <w:rsid w:val="00425C5C"/>
    <w:rsid w:val="00427155"/>
    <w:rsid w:val="004279A2"/>
    <w:rsid w:val="00427ACD"/>
    <w:rsid w:val="00427EF4"/>
    <w:rsid w:val="004317F4"/>
    <w:rsid w:val="00431C68"/>
    <w:rsid w:val="00432406"/>
    <w:rsid w:val="00432766"/>
    <w:rsid w:val="00432EE0"/>
    <w:rsid w:val="0043329D"/>
    <w:rsid w:val="004336B7"/>
    <w:rsid w:val="0043374C"/>
    <w:rsid w:val="00433B66"/>
    <w:rsid w:val="00433BE3"/>
    <w:rsid w:val="00433F19"/>
    <w:rsid w:val="0043435C"/>
    <w:rsid w:val="00434B2E"/>
    <w:rsid w:val="00435115"/>
    <w:rsid w:val="0043516A"/>
    <w:rsid w:val="00435171"/>
    <w:rsid w:val="0043562A"/>
    <w:rsid w:val="004359D6"/>
    <w:rsid w:val="00435AFC"/>
    <w:rsid w:val="00435D5D"/>
    <w:rsid w:val="00435DF8"/>
    <w:rsid w:val="00435F24"/>
    <w:rsid w:val="0043606B"/>
    <w:rsid w:val="004366CA"/>
    <w:rsid w:val="004367B0"/>
    <w:rsid w:val="00436AD5"/>
    <w:rsid w:val="00437462"/>
    <w:rsid w:val="00437D6E"/>
    <w:rsid w:val="004400A3"/>
    <w:rsid w:val="004402B5"/>
    <w:rsid w:val="00440816"/>
    <w:rsid w:val="004408F8"/>
    <w:rsid w:val="0044144C"/>
    <w:rsid w:val="004416D5"/>
    <w:rsid w:val="004422B9"/>
    <w:rsid w:val="00443187"/>
    <w:rsid w:val="004440ED"/>
    <w:rsid w:val="004442D0"/>
    <w:rsid w:val="00444F50"/>
    <w:rsid w:val="004459A4"/>
    <w:rsid w:val="004459E6"/>
    <w:rsid w:val="00445A51"/>
    <w:rsid w:val="00445CB2"/>
    <w:rsid w:val="00445EF4"/>
    <w:rsid w:val="00446239"/>
    <w:rsid w:val="00446BBA"/>
    <w:rsid w:val="00447416"/>
    <w:rsid w:val="00447967"/>
    <w:rsid w:val="00450134"/>
    <w:rsid w:val="0045056C"/>
    <w:rsid w:val="004509FA"/>
    <w:rsid w:val="00450F27"/>
    <w:rsid w:val="00453A4A"/>
    <w:rsid w:val="00454A42"/>
    <w:rsid w:val="00454B25"/>
    <w:rsid w:val="00454ECD"/>
    <w:rsid w:val="00456DEC"/>
    <w:rsid w:val="00456F97"/>
    <w:rsid w:val="00457012"/>
    <w:rsid w:val="00457172"/>
    <w:rsid w:val="00457B05"/>
    <w:rsid w:val="00457ED5"/>
    <w:rsid w:val="00460218"/>
    <w:rsid w:val="004604F8"/>
    <w:rsid w:val="00460B0C"/>
    <w:rsid w:val="00460D5B"/>
    <w:rsid w:val="00460D77"/>
    <w:rsid w:val="004610AC"/>
    <w:rsid w:val="004619CD"/>
    <w:rsid w:val="00463022"/>
    <w:rsid w:val="00463317"/>
    <w:rsid w:val="004639BC"/>
    <w:rsid w:val="00464805"/>
    <w:rsid w:val="00464A55"/>
    <w:rsid w:val="00464CA0"/>
    <w:rsid w:val="00464CEF"/>
    <w:rsid w:val="0046593D"/>
    <w:rsid w:val="00465EB1"/>
    <w:rsid w:val="00465F8D"/>
    <w:rsid w:val="00470EF6"/>
    <w:rsid w:val="0047138F"/>
    <w:rsid w:val="00471923"/>
    <w:rsid w:val="00472FD1"/>
    <w:rsid w:val="004735C7"/>
    <w:rsid w:val="00475454"/>
    <w:rsid w:val="004759B1"/>
    <w:rsid w:val="0047764D"/>
    <w:rsid w:val="0048053E"/>
    <w:rsid w:val="0048097F"/>
    <w:rsid w:val="00480ACE"/>
    <w:rsid w:val="00481501"/>
    <w:rsid w:val="004821FC"/>
    <w:rsid w:val="0048423B"/>
    <w:rsid w:val="00484280"/>
    <w:rsid w:val="004845EF"/>
    <w:rsid w:val="0048483B"/>
    <w:rsid w:val="00485310"/>
    <w:rsid w:val="00485492"/>
    <w:rsid w:val="00485A37"/>
    <w:rsid w:val="00486D0A"/>
    <w:rsid w:val="00487D27"/>
    <w:rsid w:val="00487DFC"/>
    <w:rsid w:val="00490831"/>
    <w:rsid w:val="0049095E"/>
    <w:rsid w:val="00491475"/>
    <w:rsid w:val="0049168B"/>
    <w:rsid w:val="00492314"/>
    <w:rsid w:val="00492BCB"/>
    <w:rsid w:val="00492FBA"/>
    <w:rsid w:val="004933D8"/>
    <w:rsid w:val="00493675"/>
    <w:rsid w:val="004945ED"/>
    <w:rsid w:val="00494F9B"/>
    <w:rsid w:val="00495320"/>
    <w:rsid w:val="0049721B"/>
    <w:rsid w:val="00497263"/>
    <w:rsid w:val="004A00F3"/>
    <w:rsid w:val="004A014D"/>
    <w:rsid w:val="004A048C"/>
    <w:rsid w:val="004A08D9"/>
    <w:rsid w:val="004A094E"/>
    <w:rsid w:val="004A0A74"/>
    <w:rsid w:val="004A0EE0"/>
    <w:rsid w:val="004A1AD8"/>
    <w:rsid w:val="004A1C3A"/>
    <w:rsid w:val="004A21AD"/>
    <w:rsid w:val="004A2633"/>
    <w:rsid w:val="004A2811"/>
    <w:rsid w:val="004A3C4B"/>
    <w:rsid w:val="004A45C0"/>
    <w:rsid w:val="004A572B"/>
    <w:rsid w:val="004A5A67"/>
    <w:rsid w:val="004A6406"/>
    <w:rsid w:val="004A699C"/>
    <w:rsid w:val="004A70CB"/>
    <w:rsid w:val="004B032E"/>
    <w:rsid w:val="004B04FE"/>
    <w:rsid w:val="004B0EA8"/>
    <w:rsid w:val="004B1EA4"/>
    <w:rsid w:val="004B27D8"/>
    <w:rsid w:val="004B29A5"/>
    <w:rsid w:val="004B2E36"/>
    <w:rsid w:val="004B304E"/>
    <w:rsid w:val="004B30B8"/>
    <w:rsid w:val="004B35D9"/>
    <w:rsid w:val="004B4394"/>
    <w:rsid w:val="004B4697"/>
    <w:rsid w:val="004B4745"/>
    <w:rsid w:val="004B4E5B"/>
    <w:rsid w:val="004B4EA9"/>
    <w:rsid w:val="004B5380"/>
    <w:rsid w:val="004B550C"/>
    <w:rsid w:val="004B5C86"/>
    <w:rsid w:val="004B6CDF"/>
    <w:rsid w:val="004B6F92"/>
    <w:rsid w:val="004B749E"/>
    <w:rsid w:val="004C0407"/>
    <w:rsid w:val="004C06F5"/>
    <w:rsid w:val="004C0CE0"/>
    <w:rsid w:val="004C0DCF"/>
    <w:rsid w:val="004C13ED"/>
    <w:rsid w:val="004C157E"/>
    <w:rsid w:val="004C1AA1"/>
    <w:rsid w:val="004C20F7"/>
    <w:rsid w:val="004C3079"/>
    <w:rsid w:val="004C365C"/>
    <w:rsid w:val="004C3D74"/>
    <w:rsid w:val="004C458A"/>
    <w:rsid w:val="004C4F7A"/>
    <w:rsid w:val="004C50A5"/>
    <w:rsid w:val="004C55E4"/>
    <w:rsid w:val="004C73D5"/>
    <w:rsid w:val="004C743E"/>
    <w:rsid w:val="004C7800"/>
    <w:rsid w:val="004D1874"/>
    <w:rsid w:val="004D1EF7"/>
    <w:rsid w:val="004D24A6"/>
    <w:rsid w:val="004D36CD"/>
    <w:rsid w:val="004D55A6"/>
    <w:rsid w:val="004D564C"/>
    <w:rsid w:val="004D58FB"/>
    <w:rsid w:val="004D5E60"/>
    <w:rsid w:val="004D6596"/>
    <w:rsid w:val="004D682D"/>
    <w:rsid w:val="004D7408"/>
    <w:rsid w:val="004E00D6"/>
    <w:rsid w:val="004E0CF7"/>
    <w:rsid w:val="004E2185"/>
    <w:rsid w:val="004E21BE"/>
    <w:rsid w:val="004E29D0"/>
    <w:rsid w:val="004E307F"/>
    <w:rsid w:val="004E321E"/>
    <w:rsid w:val="004E533E"/>
    <w:rsid w:val="004E5390"/>
    <w:rsid w:val="004E5751"/>
    <w:rsid w:val="004E57E0"/>
    <w:rsid w:val="004E6512"/>
    <w:rsid w:val="004E685E"/>
    <w:rsid w:val="004E6F44"/>
    <w:rsid w:val="004E715E"/>
    <w:rsid w:val="004E7A27"/>
    <w:rsid w:val="004E7EF0"/>
    <w:rsid w:val="004F0F22"/>
    <w:rsid w:val="004F1085"/>
    <w:rsid w:val="004F1833"/>
    <w:rsid w:val="004F21A9"/>
    <w:rsid w:val="004F29F7"/>
    <w:rsid w:val="004F3655"/>
    <w:rsid w:val="004F36AD"/>
    <w:rsid w:val="004F3FD5"/>
    <w:rsid w:val="004F4471"/>
    <w:rsid w:val="004F458F"/>
    <w:rsid w:val="004F471A"/>
    <w:rsid w:val="004F48A0"/>
    <w:rsid w:val="004F4A86"/>
    <w:rsid w:val="004F5415"/>
    <w:rsid w:val="004F5699"/>
    <w:rsid w:val="004F5904"/>
    <w:rsid w:val="004F6C5D"/>
    <w:rsid w:val="004F7539"/>
    <w:rsid w:val="004F7B7D"/>
    <w:rsid w:val="0050143F"/>
    <w:rsid w:val="005015FC"/>
    <w:rsid w:val="00502606"/>
    <w:rsid w:val="0050282F"/>
    <w:rsid w:val="005031DB"/>
    <w:rsid w:val="0050359B"/>
    <w:rsid w:val="0050450D"/>
    <w:rsid w:val="0050461F"/>
    <w:rsid w:val="00504662"/>
    <w:rsid w:val="00504BC7"/>
    <w:rsid w:val="00504CBC"/>
    <w:rsid w:val="00504FC3"/>
    <w:rsid w:val="005052F2"/>
    <w:rsid w:val="00505F2D"/>
    <w:rsid w:val="005067E1"/>
    <w:rsid w:val="0050689B"/>
    <w:rsid w:val="00507220"/>
    <w:rsid w:val="0050749D"/>
    <w:rsid w:val="00507633"/>
    <w:rsid w:val="00507908"/>
    <w:rsid w:val="0051066D"/>
    <w:rsid w:val="0051095F"/>
    <w:rsid w:val="005109A0"/>
    <w:rsid w:val="0051103B"/>
    <w:rsid w:val="005117A4"/>
    <w:rsid w:val="00511AC3"/>
    <w:rsid w:val="00512812"/>
    <w:rsid w:val="00512AC3"/>
    <w:rsid w:val="005132A3"/>
    <w:rsid w:val="00513AE1"/>
    <w:rsid w:val="005147C5"/>
    <w:rsid w:val="00514967"/>
    <w:rsid w:val="00514A07"/>
    <w:rsid w:val="00516B8B"/>
    <w:rsid w:val="00517333"/>
    <w:rsid w:val="005209DE"/>
    <w:rsid w:val="00521D82"/>
    <w:rsid w:val="005234CE"/>
    <w:rsid w:val="00524147"/>
    <w:rsid w:val="00524DFC"/>
    <w:rsid w:val="00525120"/>
    <w:rsid w:val="0052517A"/>
    <w:rsid w:val="00525436"/>
    <w:rsid w:val="0052585C"/>
    <w:rsid w:val="0052599F"/>
    <w:rsid w:val="00527364"/>
    <w:rsid w:val="00527612"/>
    <w:rsid w:val="00530002"/>
    <w:rsid w:val="00530365"/>
    <w:rsid w:val="0053189A"/>
    <w:rsid w:val="00532100"/>
    <w:rsid w:val="005333B2"/>
    <w:rsid w:val="00533CA0"/>
    <w:rsid w:val="00533D37"/>
    <w:rsid w:val="005352FA"/>
    <w:rsid w:val="00535476"/>
    <w:rsid w:val="005355AA"/>
    <w:rsid w:val="00536D7C"/>
    <w:rsid w:val="00536D98"/>
    <w:rsid w:val="00537067"/>
    <w:rsid w:val="00537404"/>
    <w:rsid w:val="00540271"/>
    <w:rsid w:val="00541304"/>
    <w:rsid w:val="00541313"/>
    <w:rsid w:val="00541F04"/>
    <w:rsid w:val="00542D77"/>
    <w:rsid w:val="005437D0"/>
    <w:rsid w:val="005438A6"/>
    <w:rsid w:val="00543FE9"/>
    <w:rsid w:val="005457EB"/>
    <w:rsid w:val="00546B20"/>
    <w:rsid w:val="00547A24"/>
    <w:rsid w:val="00547DE8"/>
    <w:rsid w:val="005503E5"/>
    <w:rsid w:val="0055141A"/>
    <w:rsid w:val="00551571"/>
    <w:rsid w:val="00551936"/>
    <w:rsid w:val="00552948"/>
    <w:rsid w:val="00552EF0"/>
    <w:rsid w:val="005544BB"/>
    <w:rsid w:val="005544CA"/>
    <w:rsid w:val="005549A0"/>
    <w:rsid w:val="005558A2"/>
    <w:rsid w:val="00555A11"/>
    <w:rsid w:val="00555FD4"/>
    <w:rsid w:val="00557BDE"/>
    <w:rsid w:val="00560546"/>
    <w:rsid w:val="00560CFE"/>
    <w:rsid w:val="00561053"/>
    <w:rsid w:val="00561945"/>
    <w:rsid w:val="00562172"/>
    <w:rsid w:val="005627CF"/>
    <w:rsid w:val="00562874"/>
    <w:rsid w:val="00562D1E"/>
    <w:rsid w:val="00562EBE"/>
    <w:rsid w:val="00562FDF"/>
    <w:rsid w:val="00563BAE"/>
    <w:rsid w:val="00563EE8"/>
    <w:rsid w:val="0056449A"/>
    <w:rsid w:val="00564790"/>
    <w:rsid w:val="005649FF"/>
    <w:rsid w:val="00564C5D"/>
    <w:rsid w:val="00564CF3"/>
    <w:rsid w:val="00564F14"/>
    <w:rsid w:val="005650C3"/>
    <w:rsid w:val="00565F87"/>
    <w:rsid w:val="00566246"/>
    <w:rsid w:val="0056643D"/>
    <w:rsid w:val="00566DD3"/>
    <w:rsid w:val="00567651"/>
    <w:rsid w:val="00570766"/>
    <w:rsid w:val="005707B3"/>
    <w:rsid w:val="00570F49"/>
    <w:rsid w:val="005713A9"/>
    <w:rsid w:val="00571F96"/>
    <w:rsid w:val="005724D2"/>
    <w:rsid w:val="005724F9"/>
    <w:rsid w:val="00573F4E"/>
    <w:rsid w:val="00573FF1"/>
    <w:rsid w:val="00574007"/>
    <w:rsid w:val="00574165"/>
    <w:rsid w:val="00574C8A"/>
    <w:rsid w:val="0057561F"/>
    <w:rsid w:val="00575812"/>
    <w:rsid w:val="0057583E"/>
    <w:rsid w:val="00575C4E"/>
    <w:rsid w:val="00575DCA"/>
    <w:rsid w:val="005808E6"/>
    <w:rsid w:val="005810F5"/>
    <w:rsid w:val="005816E3"/>
    <w:rsid w:val="0058200B"/>
    <w:rsid w:val="00582123"/>
    <w:rsid w:val="005821C1"/>
    <w:rsid w:val="005824D6"/>
    <w:rsid w:val="00582C31"/>
    <w:rsid w:val="00582CA9"/>
    <w:rsid w:val="005830B5"/>
    <w:rsid w:val="0058395C"/>
    <w:rsid w:val="005839D9"/>
    <w:rsid w:val="00584308"/>
    <w:rsid w:val="00585030"/>
    <w:rsid w:val="005851EC"/>
    <w:rsid w:val="0058547A"/>
    <w:rsid w:val="005865FF"/>
    <w:rsid w:val="00587DE0"/>
    <w:rsid w:val="005902A3"/>
    <w:rsid w:val="00590541"/>
    <w:rsid w:val="005914AD"/>
    <w:rsid w:val="00591775"/>
    <w:rsid w:val="005918E5"/>
    <w:rsid w:val="00592413"/>
    <w:rsid w:val="005927C1"/>
    <w:rsid w:val="00592DF8"/>
    <w:rsid w:val="00593678"/>
    <w:rsid w:val="00593EBB"/>
    <w:rsid w:val="0059651D"/>
    <w:rsid w:val="00596A3C"/>
    <w:rsid w:val="00596FA6"/>
    <w:rsid w:val="00597213"/>
    <w:rsid w:val="005A01D9"/>
    <w:rsid w:val="005A04C0"/>
    <w:rsid w:val="005A0918"/>
    <w:rsid w:val="005A1171"/>
    <w:rsid w:val="005A174B"/>
    <w:rsid w:val="005A1908"/>
    <w:rsid w:val="005A21C6"/>
    <w:rsid w:val="005A2D0C"/>
    <w:rsid w:val="005A308E"/>
    <w:rsid w:val="005A3335"/>
    <w:rsid w:val="005A34FA"/>
    <w:rsid w:val="005A3673"/>
    <w:rsid w:val="005A39FD"/>
    <w:rsid w:val="005A4A35"/>
    <w:rsid w:val="005A5AA5"/>
    <w:rsid w:val="005A5CBE"/>
    <w:rsid w:val="005A6B9D"/>
    <w:rsid w:val="005A6CB1"/>
    <w:rsid w:val="005A6FDF"/>
    <w:rsid w:val="005A70E3"/>
    <w:rsid w:val="005A7C84"/>
    <w:rsid w:val="005B0128"/>
    <w:rsid w:val="005B0605"/>
    <w:rsid w:val="005B096F"/>
    <w:rsid w:val="005B0F8B"/>
    <w:rsid w:val="005B20A4"/>
    <w:rsid w:val="005B2AB8"/>
    <w:rsid w:val="005B2B26"/>
    <w:rsid w:val="005B2BB8"/>
    <w:rsid w:val="005B2C45"/>
    <w:rsid w:val="005B3156"/>
    <w:rsid w:val="005B3774"/>
    <w:rsid w:val="005B4CAC"/>
    <w:rsid w:val="005B59F3"/>
    <w:rsid w:val="005B5FCA"/>
    <w:rsid w:val="005B761B"/>
    <w:rsid w:val="005B77E9"/>
    <w:rsid w:val="005B7C4F"/>
    <w:rsid w:val="005C01F8"/>
    <w:rsid w:val="005C1459"/>
    <w:rsid w:val="005C18F8"/>
    <w:rsid w:val="005C3818"/>
    <w:rsid w:val="005C38A3"/>
    <w:rsid w:val="005C41D3"/>
    <w:rsid w:val="005C4355"/>
    <w:rsid w:val="005C444C"/>
    <w:rsid w:val="005C468E"/>
    <w:rsid w:val="005C4816"/>
    <w:rsid w:val="005C5467"/>
    <w:rsid w:val="005C57CE"/>
    <w:rsid w:val="005C5C08"/>
    <w:rsid w:val="005C5FE9"/>
    <w:rsid w:val="005C6431"/>
    <w:rsid w:val="005C67F4"/>
    <w:rsid w:val="005C6B4E"/>
    <w:rsid w:val="005C7977"/>
    <w:rsid w:val="005D1B49"/>
    <w:rsid w:val="005D24A2"/>
    <w:rsid w:val="005D264E"/>
    <w:rsid w:val="005D26CB"/>
    <w:rsid w:val="005D2FD6"/>
    <w:rsid w:val="005D3C5D"/>
    <w:rsid w:val="005D3EE7"/>
    <w:rsid w:val="005D4525"/>
    <w:rsid w:val="005D46E6"/>
    <w:rsid w:val="005D4F7B"/>
    <w:rsid w:val="005D59A8"/>
    <w:rsid w:val="005D6B31"/>
    <w:rsid w:val="005D7003"/>
    <w:rsid w:val="005D7044"/>
    <w:rsid w:val="005D79CA"/>
    <w:rsid w:val="005D7D30"/>
    <w:rsid w:val="005E0FC9"/>
    <w:rsid w:val="005E13CF"/>
    <w:rsid w:val="005E158B"/>
    <w:rsid w:val="005E1CE7"/>
    <w:rsid w:val="005E2D2E"/>
    <w:rsid w:val="005E302C"/>
    <w:rsid w:val="005E325F"/>
    <w:rsid w:val="005E3278"/>
    <w:rsid w:val="005E427D"/>
    <w:rsid w:val="005E47F1"/>
    <w:rsid w:val="005E4988"/>
    <w:rsid w:val="005E5CE8"/>
    <w:rsid w:val="005E5FCD"/>
    <w:rsid w:val="005E6D13"/>
    <w:rsid w:val="005E78F7"/>
    <w:rsid w:val="005F0003"/>
    <w:rsid w:val="005F03FE"/>
    <w:rsid w:val="005F087F"/>
    <w:rsid w:val="005F0A32"/>
    <w:rsid w:val="005F0CA4"/>
    <w:rsid w:val="005F10FD"/>
    <w:rsid w:val="005F1240"/>
    <w:rsid w:val="005F14EE"/>
    <w:rsid w:val="005F1602"/>
    <w:rsid w:val="005F1A13"/>
    <w:rsid w:val="005F2008"/>
    <w:rsid w:val="005F3242"/>
    <w:rsid w:val="005F340A"/>
    <w:rsid w:val="005F418E"/>
    <w:rsid w:val="005F4D28"/>
    <w:rsid w:val="005F57B9"/>
    <w:rsid w:val="005F5E29"/>
    <w:rsid w:val="005F6371"/>
    <w:rsid w:val="005F7C03"/>
    <w:rsid w:val="005F7C8D"/>
    <w:rsid w:val="00601CED"/>
    <w:rsid w:val="00602F11"/>
    <w:rsid w:val="00603225"/>
    <w:rsid w:val="006045C8"/>
    <w:rsid w:val="006052D1"/>
    <w:rsid w:val="00605401"/>
    <w:rsid w:val="00605578"/>
    <w:rsid w:val="00605C46"/>
    <w:rsid w:val="00605CB6"/>
    <w:rsid w:val="00606E60"/>
    <w:rsid w:val="0060740B"/>
    <w:rsid w:val="00607F62"/>
    <w:rsid w:val="0061164C"/>
    <w:rsid w:val="0061192D"/>
    <w:rsid w:val="00612239"/>
    <w:rsid w:val="00612B4D"/>
    <w:rsid w:val="0061305C"/>
    <w:rsid w:val="00613C3F"/>
    <w:rsid w:val="00614253"/>
    <w:rsid w:val="006147EF"/>
    <w:rsid w:val="0061481B"/>
    <w:rsid w:val="006150E6"/>
    <w:rsid w:val="0061516C"/>
    <w:rsid w:val="006151B2"/>
    <w:rsid w:val="006158EF"/>
    <w:rsid w:val="006162F4"/>
    <w:rsid w:val="00616443"/>
    <w:rsid w:val="0061701F"/>
    <w:rsid w:val="00617781"/>
    <w:rsid w:val="006205DD"/>
    <w:rsid w:val="00620DBE"/>
    <w:rsid w:val="0062184E"/>
    <w:rsid w:val="00621C42"/>
    <w:rsid w:val="00622791"/>
    <w:rsid w:val="006238D6"/>
    <w:rsid w:val="00623E57"/>
    <w:rsid w:val="00625E5F"/>
    <w:rsid w:val="006260A8"/>
    <w:rsid w:val="0062648A"/>
    <w:rsid w:val="006264E6"/>
    <w:rsid w:val="00626639"/>
    <w:rsid w:val="00626C4D"/>
    <w:rsid w:val="00627382"/>
    <w:rsid w:val="00630A54"/>
    <w:rsid w:val="006319B3"/>
    <w:rsid w:val="00631C3B"/>
    <w:rsid w:val="00632EE3"/>
    <w:rsid w:val="00632FBB"/>
    <w:rsid w:val="00633040"/>
    <w:rsid w:val="006331AB"/>
    <w:rsid w:val="00634673"/>
    <w:rsid w:val="00634AE4"/>
    <w:rsid w:val="00634D8C"/>
    <w:rsid w:val="00634E48"/>
    <w:rsid w:val="00634EFF"/>
    <w:rsid w:val="00635318"/>
    <w:rsid w:val="00635B88"/>
    <w:rsid w:val="00636030"/>
    <w:rsid w:val="00636AD3"/>
    <w:rsid w:val="00636D4B"/>
    <w:rsid w:val="00637098"/>
    <w:rsid w:val="0063718F"/>
    <w:rsid w:val="00637BFC"/>
    <w:rsid w:val="00637CA4"/>
    <w:rsid w:val="00637E63"/>
    <w:rsid w:val="00637F34"/>
    <w:rsid w:val="00641601"/>
    <w:rsid w:val="006421F9"/>
    <w:rsid w:val="0064359E"/>
    <w:rsid w:val="00643A75"/>
    <w:rsid w:val="006445E0"/>
    <w:rsid w:val="00644749"/>
    <w:rsid w:val="006455D1"/>
    <w:rsid w:val="00645B9F"/>
    <w:rsid w:val="006460C8"/>
    <w:rsid w:val="006468BF"/>
    <w:rsid w:val="00646B23"/>
    <w:rsid w:val="006505CE"/>
    <w:rsid w:val="00650DFB"/>
    <w:rsid w:val="0065108D"/>
    <w:rsid w:val="006517C6"/>
    <w:rsid w:val="0065350B"/>
    <w:rsid w:val="00653D5F"/>
    <w:rsid w:val="00655321"/>
    <w:rsid w:val="006560EF"/>
    <w:rsid w:val="00656D81"/>
    <w:rsid w:val="006575D1"/>
    <w:rsid w:val="006575FF"/>
    <w:rsid w:val="00660E92"/>
    <w:rsid w:val="00661436"/>
    <w:rsid w:val="00661BB3"/>
    <w:rsid w:val="00662399"/>
    <w:rsid w:val="00663413"/>
    <w:rsid w:val="0066394D"/>
    <w:rsid w:val="00663C37"/>
    <w:rsid w:val="006645BF"/>
    <w:rsid w:val="0066472D"/>
    <w:rsid w:val="00664C55"/>
    <w:rsid w:val="00665487"/>
    <w:rsid w:val="0066594E"/>
    <w:rsid w:val="00665CE3"/>
    <w:rsid w:val="00667192"/>
    <w:rsid w:val="0066735D"/>
    <w:rsid w:val="0066735E"/>
    <w:rsid w:val="006674CE"/>
    <w:rsid w:val="00667BBD"/>
    <w:rsid w:val="00670E22"/>
    <w:rsid w:val="00672080"/>
    <w:rsid w:val="00672563"/>
    <w:rsid w:val="00672F84"/>
    <w:rsid w:val="00673205"/>
    <w:rsid w:val="00673B05"/>
    <w:rsid w:val="006745C3"/>
    <w:rsid w:val="006745C8"/>
    <w:rsid w:val="00674B67"/>
    <w:rsid w:val="00674CAB"/>
    <w:rsid w:val="006755F6"/>
    <w:rsid w:val="0067701D"/>
    <w:rsid w:val="006778CC"/>
    <w:rsid w:val="006808F6"/>
    <w:rsid w:val="00680C58"/>
    <w:rsid w:val="00680D6F"/>
    <w:rsid w:val="00681906"/>
    <w:rsid w:val="00681CC1"/>
    <w:rsid w:val="0068226C"/>
    <w:rsid w:val="00683014"/>
    <w:rsid w:val="006832B0"/>
    <w:rsid w:val="0068336D"/>
    <w:rsid w:val="006838D7"/>
    <w:rsid w:val="006838FF"/>
    <w:rsid w:val="00683C46"/>
    <w:rsid w:val="0068409A"/>
    <w:rsid w:val="0068410C"/>
    <w:rsid w:val="006850F9"/>
    <w:rsid w:val="006861AC"/>
    <w:rsid w:val="00686500"/>
    <w:rsid w:val="00686B18"/>
    <w:rsid w:val="006873C4"/>
    <w:rsid w:val="006878F4"/>
    <w:rsid w:val="00687E28"/>
    <w:rsid w:val="00687E9E"/>
    <w:rsid w:val="006901D9"/>
    <w:rsid w:val="00690FFC"/>
    <w:rsid w:val="006910C6"/>
    <w:rsid w:val="00691233"/>
    <w:rsid w:val="00691AB5"/>
    <w:rsid w:val="00691CCC"/>
    <w:rsid w:val="00692315"/>
    <w:rsid w:val="006942E7"/>
    <w:rsid w:val="00694441"/>
    <w:rsid w:val="00694EFA"/>
    <w:rsid w:val="00695478"/>
    <w:rsid w:val="00695D65"/>
    <w:rsid w:val="006963EA"/>
    <w:rsid w:val="00696763"/>
    <w:rsid w:val="006A1375"/>
    <w:rsid w:val="006A1629"/>
    <w:rsid w:val="006A163B"/>
    <w:rsid w:val="006A19D8"/>
    <w:rsid w:val="006A2370"/>
    <w:rsid w:val="006A287B"/>
    <w:rsid w:val="006A29AE"/>
    <w:rsid w:val="006A33E9"/>
    <w:rsid w:val="006A4C57"/>
    <w:rsid w:val="006A522F"/>
    <w:rsid w:val="006A5631"/>
    <w:rsid w:val="006A5A46"/>
    <w:rsid w:val="006A7C1C"/>
    <w:rsid w:val="006A7F14"/>
    <w:rsid w:val="006B1746"/>
    <w:rsid w:val="006B1EBE"/>
    <w:rsid w:val="006B273E"/>
    <w:rsid w:val="006B3375"/>
    <w:rsid w:val="006B33D8"/>
    <w:rsid w:val="006B34C4"/>
    <w:rsid w:val="006B4195"/>
    <w:rsid w:val="006B4A0D"/>
    <w:rsid w:val="006B59E4"/>
    <w:rsid w:val="006B5CAF"/>
    <w:rsid w:val="006B5DBE"/>
    <w:rsid w:val="006B6A75"/>
    <w:rsid w:val="006B6F3F"/>
    <w:rsid w:val="006B7029"/>
    <w:rsid w:val="006C222D"/>
    <w:rsid w:val="006C22A0"/>
    <w:rsid w:val="006C25F5"/>
    <w:rsid w:val="006C2896"/>
    <w:rsid w:val="006C291C"/>
    <w:rsid w:val="006C2AD9"/>
    <w:rsid w:val="006C2E96"/>
    <w:rsid w:val="006C3161"/>
    <w:rsid w:val="006C3676"/>
    <w:rsid w:val="006C3902"/>
    <w:rsid w:val="006C3F58"/>
    <w:rsid w:val="006C56A6"/>
    <w:rsid w:val="006C5743"/>
    <w:rsid w:val="006C5809"/>
    <w:rsid w:val="006C6520"/>
    <w:rsid w:val="006C73BD"/>
    <w:rsid w:val="006D0391"/>
    <w:rsid w:val="006D057F"/>
    <w:rsid w:val="006D0716"/>
    <w:rsid w:val="006D116F"/>
    <w:rsid w:val="006D14DB"/>
    <w:rsid w:val="006D2508"/>
    <w:rsid w:val="006D264A"/>
    <w:rsid w:val="006D370E"/>
    <w:rsid w:val="006D3FD3"/>
    <w:rsid w:val="006D410E"/>
    <w:rsid w:val="006D5A8F"/>
    <w:rsid w:val="006D7FA7"/>
    <w:rsid w:val="006E059D"/>
    <w:rsid w:val="006E0C2F"/>
    <w:rsid w:val="006E0FBE"/>
    <w:rsid w:val="006E1FA1"/>
    <w:rsid w:val="006E1FF4"/>
    <w:rsid w:val="006E200E"/>
    <w:rsid w:val="006E2308"/>
    <w:rsid w:val="006E252E"/>
    <w:rsid w:val="006E2ED1"/>
    <w:rsid w:val="006E3402"/>
    <w:rsid w:val="006E349F"/>
    <w:rsid w:val="006E39F9"/>
    <w:rsid w:val="006E4724"/>
    <w:rsid w:val="006E4AF4"/>
    <w:rsid w:val="006E4B67"/>
    <w:rsid w:val="006E4F2D"/>
    <w:rsid w:val="006E5CF3"/>
    <w:rsid w:val="006E6B91"/>
    <w:rsid w:val="006E6D0B"/>
    <w:rsid w:val="006E6FA5"/>
    <w:rsid w:val="006E723B"/>
    <w:rsid w:val="006E74F0"/>
    <w:rsid w:val="006E772E"/>
    <w:rsid w:val="006E7D94"/>
    <w:rsid w:val="006E7EBA"/>
    <w:rsid w:val="006F04B7"/>
    <w:rsid w:val="006F0637"/>
    <w:rsid w:val="006F0A1E"/>
    <w:rsid w:val="006F0F7C"/>
    <w:rsid w:val="006F1D9E"/>
    <w:rsid w:val="006F2198"/>
    <w:rsid w:val="006F298C"/>
    <w:rsid w:val="006F3AFC"/>
    <w:rsid w:val="006F3BCA"/>
    <w:rsid w:val="006F3ECE"/>
    <w:rsid w:val="006F4196"/>
    <w:rsid w:val="006F4CEF"/>
    <w:rsid w:val="006F5590"/>
    <w:rsid w:val="006F574C"/>
    <w:rsid w:val="006F57F1"/>
    <w:rsid w:val="006F5C15"/>
    <w:rsid w:val="006F5DA1"/>
    <w:rsid w:val="006F733D"/>
    <w:rsid w:val="006F7388"/>
    <w:rsid w:val="006F79DA"/>
    <w:rsid w:val="006F79F8"/>
    <w:rsid w:val="00702566"/>
    <w:rsid w:val="0070257C"/>
    <w:rsid w:val="00702F5A"/>
    <w:rsid w:val="00703435"/>
    <w:rsid w:val="007035DB"/>
    <w:rsid w:val="0070400F"/>
    <w:rsid w:val="00704507"/>
    <w:rsid w:val="00704B9A"/>
    <w:rsid w:val="00704F38"/>
    <w:rsid w:val="00705403"/>
    <w:rsid w:val="00705454"/>
    <w:rsid w:val="00705F1F"/>
    <w:rsid w:val="00706A33"/>
    <w:rsid w:val="00706B9A"/>
    <w:rsid w:val="00706C7C"/>
    <w:rsid w:val="00706CA0"/>
    <w:rsid w:val="00707047"/>
    <w:rsid w:val="007071F9"/>
    <w:rsid w:val="00707867"/>
    <w:rsid w:val="00707CE4"/>
    <w:rsid w:val="007101FF"/>
    <w:rsid w:val="0071062D"/>
    <w:rsid w:val="007122D7"/>
    <w:rsid w:val="00712B2A"/>
    <w:rsid w:val="00712DA1"/>
    <w:rsid w:val="00712DFF"/>
    <w:rsid w:val="00713183"/>
    <w:rsid w:val="0071432F"/>
    <w:rsid w:val="00714708"/>
    <w:rsid w:val="0071520E"/>
    <w:rsid w:val="00715DC1"/>
    <w:rsid w:val="00716101"/>
    <w:rsid w:val="007169EE"/>
    <w:rsid w:val="007174B7"/>
    <w:rsid w:val="0072062E"/>
    <w:rsid w:val="00720D05"/>
    <w:rsid w:val="00720F7F"/>
    <w:rsid w:val="00721C14"/>
    <w:rsid w:val="00721C7E"/>
    <w:rsid w:val="00721EDD"/>
    <w:rsid w:val="00722E00"/>
    <w:rsid w:val="00723657"/>
    <w:rsid w:val="007239F0"/>
    <w:rsid w:val="00723E2B"/>
    <w:rsid w:val="00723F0B"/>
    <w:rsid w:val="00724728"/>
    <w:rsid w:val="00724AA7"/>
    <w:rsid w:val="00724B0D"/>
    <w:rsid w:val="00727E57"/>
    <w:rsid w:val="007305E9"/>
    <w:rsid w:val="007309B3"/>
    <w:rsid w:val="007313DF"/>
    <w:rsid w:val="00731755"/>
    <w:rsid w:val="00732046"/>
    <w:rsid w:val="00732360"/>
    <w:rsid w:val="00732CC4"/>
    <w:rsid w:val="00733725"/>
    <w:rsid w:val="00733B5F"/>
    <w:rsid w:val="00733E28"/>
    <w:rsid w:val="007355ED"/>
    <w:rsid w:val="00735B00"/>
    <w:rsid w:val="00735BAC"/>
    <w:rsid w:val="00736F10"/>
    <w:rsid w:val="00736F88"/>
    <w:rsid w:val="00736FB7"/>
    <w:rsid w:val="00737214"/>
    <w:rsid w:val="00737382"/>
    <w:rsid w:val="00737662"/>
    <w:rsid w:val="00737918"/>
    <w:rsid w:val="007379C2"/>
    <w:rsid w:val="00737C0A"/>
    <w:rsid w:val="00737CB9"/>
    <w:rsid w:val="007406B8"/>
    <w:rsid w:val="00740B36"/>
    <w:rsid w:val="00740F16"/>
    <w:rsid w:val="00741428"/>
    <w:rsid w:val="00742008"/>
    <w:rsid w:val="00743179"/>
    <w:rsid w:val="00743216"/>
    <w:rsid w:val="0074329A"/>
    <w:rsid w:val="00743D82"/>
    <w:rsid w:val="00743F1B"/>
    <w:rsid w:val="00745247"/>
    <w:rsid w:val="00747AC7"/>
    <w:rsid w:val="00750834"/>
    <w:rsid w:val="00750F9D"/>
    <w:rsid w:val="00752FF3"/>
    <w:rsid w:val="0075345A"/>
    <w:rsid w:val="0075410D"/>
    <w:rsid w:val="00754378"/>
    <w:rsid w:val="007548DE"/>
    <w:rsid w:val="00754B2C"/>
    <w:rsid w:val="007553EC"/>
    <w:rsid w:val="007562A8"/>
    <w:rsid w:val="00756538"/>
    <w:rsid w:val="00756B7C"/>
    <w:rsid w:val="0075791D"/>
    <w:rsid w:val="00757C0A"/>
    <w:rsid w:val="00757D1F"/>
    <w:rsid w:val="00757FB1"/>
    <w:rsid w:val="00761121"/>
    <w:rsid w:val="00761436"/>
    <w:rsid w:val="00761641"/>
    <w:rsid w:val="0076200D"/>
    <w:rsid w:val="0076219E"/>
    <w:rsid w:val="00762B3B"/>
    <w:rsid w:val="00762BA4"/>
    <w:rsid w:val="007631C8"/>
    <w:rsid w:val="00763568"/>
    <w:rsid w:val="00763EF6"/>
    <w:rsid w:val="00764DCF"/>
    <w:rsid w:val="007651F9"/>
    <w:rsid w:val="007656D5"/>
    <w:rsid w:val="0076572C"/>
    <w:rsid w:val="007658FB"/>
    <w:rsid w:val="00765A70"/>
    <w:rsid w:val="00766095"/>
    <w:rsid w:val="00766F85"/>
    <w:rsid w:val="0076714A"/>
    <w:rsid w:val="007671F8"/>
    <w:rsid w:val="0077064D"/>
    <w:rsid w:val="00771234"/>
    <w:rsid w:val="00772BD1"/>
    <w:rsid w:val="007740F2"/>
    <w:rsid w:val="0077414B"/>
    <w:rsid w:val="00775077"/>
    <w:rsid w:val="007751A9"/>
    <w:rsid w:val="00775FF1"/>
    <w:rsid w:val="007760AB"/>
    <w:rsid w:val="007776E3"/>
    <w:rsid w:val="0078030D"/>
    <w:rsid w:val="0078038F"/>
    <w:rsid w:val="00780401"/>
    <w:rsid w:val="00781D9A"/>
    <w:rsid w:val="007824EB"/>
    <w:rsid w:val="00782E59"/>
    <w:rsid w:val="00783204"/>
    <w:rsid w:val="0078336E"/>
    <w:rsid w:val="00783D3E"/>
    <w:rsid w:val="00783D3F"/>
    <w:rsid w:val="00784A4F"/>
    <w:rsid w:val="0078522D"/>
    <w:rsid w:val="007859CE"/>
    <w:rsid w:val="0078634B"/>
    <w:rsid w:val="00786627"/>
    <w:rsid w:val="007866BF"/>
    <w:rsid w:val="00787459"/>
    <w:rsid w:val="00787A67"/>
    <w:rsid w:val="00791824"/>
    <w:rsid w:val="00792A94"/>
    <w:rsid w:val="00792DE1"/>
    <w:rsid w:val="00793602"/>
    <w:rsid w:val="00794258"/>
    <w:rsid w:val="007943A5"/>
    <w:rsid w:val="007952AC"/>
    <w:rsid w:val="0079542E"/>
    <w:rsid w:val="00795F7B"/>
    <w:rsid w:val="0079622B"/>
    <w:rsid w:val="007973F0"/>
    <w:rsid w:val="00797FAB"/>
    <w:rsid w:val="007A09EF"/>
    <w:rsid w:val="007A0DEC"/>
    <w:rsid w:val="007A16D7"/>
    <w:rsid w:val="007A2061"/>
    <w:rsid w:val="007A2DD3"/>
    <w:rsid w:val="007A36FF"/>
    <w:rsid w:val="007A3E7B"/>
    <w:rsid w:val="007A3E90"/>
    <w:rsid w:val="007A3F30"/>
    <w:rsid w:val="007A4CB1"/>
    <w:rsid w:val="007A5328"/>
    <w:rsid w:val="007A53CC"/>
    <w:rsid w:val="007A6058"/>
    <w:rsid w:val="007A61ED"/>
    <w:rsid w:val="007A682C"/>
    <w:rsid w:val="007A6C84"/>
    <w:rsid w:val="007A75D1"/>
    <w:rsid w:val="007B032C"/>
    <w:rsid w:val="007B08E8"/>
    <w:rsid w:val="007B0BCA"/>
    <w:rsid w:val="007B0F99"/>
    <w:rsid w:val="007B1173"/>
    <w:rsid w:val="007B2058"/>
    <w:rsid w:val="007B29B5"/>
    <w:rsid w:val="007B2B0E"/>
    <w:rsid w:val="007B2B56"/>
    <w:rsid w:val="007B3108"/>
    <w:rsid w:val="007B336F"/>
    <w:rsid w:val="007B35E3"/>
    <w:rsid w:val="007B3DEE"/>
    <w:rsid w:val="007B642C"/>
    <w:rsid w:val="007B6848"/>
    <w:rsid w:val="007B6858"/>
    <w:rsid w:val="007B6FE4"/>
    <w:rsid w:val="007B7CBF"/>
    <w:rsid w:val="007C0503"/>
    <w:rsid w:val="007C0A3E"/>
    <w:rsid w:val="007C1351"/>
    <w:rsid w:val="007C1915"/>
    <w:rsid w:val="007C2015"/>
    <w:rsid w:val="007C22DC"/>
    <w:rsid w:val="007C3F84"/>
    <w:rsid w:val="007C48F4"/>
    <w:rsid w:val="007C4D87"/>
    <w:rsid w:val="007C58E9"/>
    <w:rsid w:val="007C5934"/>
    <w:rsid w:val="007C6220"/>
    <w:rsid w:val="007C6F45"/>
    <w:rsid w:val="007C70BB"/>
    <w:rsid w:val="007C7409"/>
    <w:rsid w:val="007C749F"/>
    <w:rsid w:val="007C7604"/>
    <w:rsid w:val="007D0012"/>
    <w:rsid w:val="007D111F"/>
    <w:rsid w:val="007D19E6"/>
    <w:rsid w:val="007D2003"/>
    <w:rsid w:val="007D2A53"/>
    <w:rsid w:val="007D2AC7"/>
    <w:rsid w:val="007D321D"/>
    <w:rsid w:val="007D36E4"/>
    <w:rsid w:val="007D3799"/>
    <w:rsid w:val="007D39D9"/>
    <w:rsid w:val="007D4444"/>
    <w:rsid w:val="007D773E"/>
    <w:rsid w:val="007D7BF8"/>
    <w:rsid w:val="007D7C3B"/>
    <w:rsid w:val="007E138A"/>
    <w:rsid w:val="007E2394"/>
    <w:rsid w:val="007E288E"/>
    <w:rsid w:val="007E3D7D"/>
    <w:rsid w:val="007E3F47"/>
    <w:rsid w:val="007E43FA"/>
    <w:rsid w:val="007E4803"/>
    <w:rsid w:val="007E4DC3"/>
    <w:rsid w:val="007E65E1"/>
    <w:rsid w:val="007E7579"/>
    <w:rsid w:val="007E769F"/>
    <w:rsid w:val="007F16E2"/>
    <w:rsid w:val="007F1827"/>
    <w:rsid w:val="007F1CCC"/>
    <w:rsid w:val="007F1E19"/>
    <w:rsid w:val="007F2284"/>
    <w:rsid w:val="007F2894"/>
    <w:rsid w:val="007F3139"/>
    <w:rsid w:val="007F4FFB"/>
    <w:rsid w:val="007F6216"/>
    <w:rsid w:val="007F6BE7"/>
    <w:rsid w:val="007F744F"/>
    <w:rsid w:val="007F7CF2"/>
    <w:rsid w:val="007F7E62"/>
    <w:rsid w:val="007F7E95"/>
    <w:rsid w:val="00800CBC"/>
    <w:rsid w:val="00801B99"/>
    <w:rsid w:val="008023DD"/>
    <w:rsid w:val="0080353A"/>
    <w:rsid w:val="00804274"/>
    <w:rsid w:val="00804482"/>
    <w:rsid w:val="008055E0"/>
    <w:rsid w:val="008057A6"/>
    <w:rsid w:val="00805919"/>
    <w:rsid w:val="00805CE9"/>
    <w:rsid w:val="00805E57"/>
    <w:rsid w:val="008067AA"/>
    <w:rsid w:val="008067D6"/>
    <w:rsid w:val="008067FC"/>
    <w:rsid w:val="00807130"/>
    <w:rsid w:val="008100BC"/>
    <w:rsid w:val="00811029"/>
    <w:rsid w:val="008118B4"/>
    <w:rsid w:val="00812A7B"/>
    <w:rsid w:val="00812B74"/>
    <w:rsid w:val="008138D3"/>
    <w:rsid w:val="00813E38"/>
    <w:rsid w:val="00813F9B"/>
    <w:rsid w:val="00814D22"/>
    <w:rsid w:val="00814E92"/>
    <w:rsid w:val="00814E97"/>
    <w:rsid w:val="008154A7"/>
    <w:rsid w:val="0081550A"/>
    <w:rsid w:val="0081565D"/>
    <w:rsid w:val="008166EF"/>
    <w:rsid w:val="0081686A"/>
    <w:rsid w:val="00816F20"/>
    <w:rsid w:val="008171E5"/>
    <w:rsid w:val="0081758F"/>
    <w:rsid w:val="00817637"/>
    <w:rsid w:val="0081791E"/>
    <w:rsid w:val="00817C95"/>
    <w:rsid w:val="00817D24"/>
    <w:rsid w:val="0082066F"/>
    <w:rsid w:val="00821180"/>
    <w:rsid w:val="00821E5F"/>
    <w:rsid w:val="008226FC"/>
    <w:rsid w:val="00822CC3"/>
    <w:rsid w:val="00822D0C"/>
    <w:rsid w:val="00823129"/>
    <w:rsid w:val="00823583"/>
    <w:rsid w:val="00823D4F"/>
    <w:rsid w:val="008248ED"/>
    <w:rsid w:val="00824B03"/>
    <w:rsid w:val="00824DE8"/>
    <w:rsid w:val="00825410"/>
    <w:rsid w:val="00825696"/>
    <w:rsid w:val="008273EF"/>
    <w:rsid w:val="008314ED"/>
    <w:rsid w:val="008315A7"/>
    <w:rsid w:val="00831600"/>
    <w:rsid w:val="00831C9D"/>
    <w:rsid w:val="00831FC3"/>
    <w:rsid w:val="008329A6"/>
    <w:rsid w:val="00832C6A"/>
    <w:rsid w:val="00832E4F"/>
    <w:rsid w:val="0083407F"/>
    <w:rsid w:val="0083425A"/>
    <w:rsid w:val="0083432E"/>
    <w:rsid w:val="00834B2F"/>
    <w:rsid w:val="008350D6"/>
    <w:rsid w:val="00835524"/>
    <w:rsid w:val="00836E37"/>
    <w:rsid w:val="0084054B"/>
    <w:rsid w:val="00840AF8"/>
    <w:rsid w:val="00840EF1"/>
    <w:rsid w:val="00842D5F"/>
    <w:rsid w:val="00843113"/>
    <w:rsid w:val="008432E6"/>
    <w:rsid w:val="008433C2"/>
    <w:rsid w:val="00843BEE"/>
    <w:rsid w:val="00844050"/>
    <w:rsid w:val="0084461B"/>
    <w:rsid w:val="00844636"/>
    <w:rsid w:val="0084466E"/>
    <w:rsid w:val="008453D2"/>
    <w:rsid w:val="008454DB"/>
    <w:rsid w:val="00845ACD"/>
    <w:rsid w:val="00845E61"/>
    <w:rsid w:val="00845F70"/>
    <w:rsid w:val="00846116"/>
    <w:rsid w:val="00846365"/>
    <w:rsid w:val="008465F7"/>
    <w:rsid w:val="008475A6"/>
    <w:rsid w:val="00847688"/>
    <w:rsid w:val="00847860"/>
    <w:rsid w:val="00847C55"/>
    <w:rsid w:val="008521D7"/>
    <w:rsid w:val="00852308"/>
    <w:rsid w:val="0085243B"/>
    <w:rsid w:val="00852456"/>
    <w:rsid w:val="00852579"/>
    <w:rsid w:val="008527B5"/>
    <w:rsid w:val="00852CF7"/>
    <w:rsid w:val="00853239"/>
    <w:rsid w:val="00854720"/>
    <w:rsid w:val="00855741"/>
    <w:rsid w:val="00855770"/>
    <w:rsid w:val="0085594F"/>
    <w:rsid w:val="00856384"/>
    <w:rsid w:val="00857312"/>
    <w:rsid w:val="008609CF"/>
    <w:rsid w:val="00860E79"/>
    <w:rsid w:val="00860FC7"/>
    <w:rsid w:val="00861534"/>
    <w:rsid w:val="00861BAB"/>
    <w:rsid w:val="00861E3A"/>
    <w:rsid w:val="0086433F"/>
    <w:rsid w:val="00864384"/>
    <w:rsid w:val="008644E3"/>
    <w:rsid w:val="00865B17"/>
    <w:rsid w:val="00866944"/>
    <w:rsid w:val="008677ED"/>
    <w:rsid w:val="00867DCF"/>
    <w:rsid w:val="00867F04"/>
    <w:rsid w:val="00870357"/>
    <w:rsid w:val="00870FF0"/>
    <w:rsid w:val="00872B5E"/>
    <w:rsid w:val="00872BA9"/>
    <w:rsid w:val="008732CD"/>
    <w:rsid w:val="00873431"/>
    <w:rsid w:val="00873E1A"/>
    <w:rsid w:val="0087409A"/>
    <w:rsid w:val="008758DC"/>
    <w:rsid w:val="00876211"/>
    <w:rsid w:val="008767BC"/>
    <w:rsid w:val="00876887"/>
    <w:rsid w:val="008769D2"/>
    <w:rsid w:val="00876BF7"/>
    <w:rsid w:val="008778D2"/>
    <w:rsid w:val="00881126"/>
    <w:rsid w:val="00881420"/>
    <w:rsid w:val="00881824"/>
    <w:rsid w:val="0088230B"/>
    <w:rsid w:val="008825FA"/>
    <w:rsid w:val="00882BE6"/>
    <w:rsid w:val="00883E20"/>
    <w:rsid w:val="00884113"/>
    <w:rsid w:val="00884789"/>
    <w:rsid w:val="008856EB"/>
    <w:rsid w:val="008866DC"/>
    <w:rsid w:val="0088716B"/>
    <w:rsid w:val="008871BF"/>
    <w:rsid w:val="00887AB7"/>
    <w:rsid w:val="008918CD"/>
    <w:rsid w:val="00891AB8"/>
    <w:rsid w:val="00892727"/>
    <w:rsid w:val="008928B7"/>
    <w:rsid w:val="00892EA7"/>
    <w:rsid w:val="00893141"/>
    <w:rsid w:val="0089334C"/>
    <w:rsid w:val="00893702"/>
    <w:rsid w:val="00893854"/>
    <w:rsid w:val="00893C15"/>
    <w:rsid w:val="00893F39"/>
    <w:rsid w:val="008941F4"/>
    <w:rsid w:val="008946CE"/>
    <w:rsid w:val="0089485D"/>
    <w:rsid w:val="00896545"/>
    <w:rsid w:val="00897934"/>
    <w:rsid w:val="00897F0C"/>
    <w:rsid w:val="008A0009"/>
    <w:rsid w:val="008A03AA"/>
    <w:rsid w:val="008A04DB"/>
    <w:rsid w:val="008A1999"/>
    <w:rsid w:val="008A2624"/>
    <w:rsid w:val="008A286A"/>
    <w:rsid w:val="008A3046"/>
    <w:rsid w:val="008A35BA"/>
    <w:rsid w:val="008A3A46"/>
    <w:rsid w:val="008A47F2"/>
    <w:rsid w:val="008A490A"/>
    <w:rsid w:val="008A4A32"/>
    <w:rsid w:val="008A4E4D"/>
    <w:rsid w:val="008A5278"/>
    <w:rsid w:val="008A5E3F"/>
    <w:rsid w:val="008A5EEA"/>
    <w:rsid w:val="008A6352"/>
    <w:rsid w:val="008A66FC"/>
    <w:rsid w:val="008A695A"/>
    <w:rsid w:val="008A7E29"/>
    <w:rsid w:val="008B084C"/>
    <w:rsid w:val="008B09DA"/>
    <w:rsid w:val="008B0B4B"/>
    <w:rsid w:val="008B15F8"/>
    <w:rsid w:val="008B1825"/>
    <w:rsid w:val="008B1A79"/>
    <w:rsid w:val="008B1C10"/>
    <w:rsid w:val="008B1FFD"/>
    <w:rsid w:val="008B29F7"/>
    <w:rsid w:val="008B3381"/>
    <w:rsid w:val="008B4420"/>
    <w:rsid w:val="008B44FE"/>
    <w:rsid w:val="008B496F"/>
    <w:rsid w:val="008B4C83"/>
    <w:rsid w:val="008B52D6"/>
    <w:rsid w:val="008B599D"/>
    <w:rsid w:val="008B5D19"/>
    <w:rsid w:val="008B5EF6"/>
    <w:rsid w:val="008B63C0"/>
    <w:rsid w:val="008B6625"/>
    <w:rsid w:val="008B6993"/>
    <w:rsid w:val="008B7640"/>
    <w:rsid w:val="008C0076"/>
    <w:rsid w:val="008C0789"/>
    <w:rsid w:val="008C0899"/>
    <w:rsid w:val="008C268C"/>
    <w:rsid w:val="008C2934"/>
    <w:rsid w:val="008C29EB"/>
    <w:rsid w:val="008C2EDE"/>
    <w:rsid w:val="008C3066"/>
    <w:rsid w:val="008C3963"/>
    <w:rsid w:val="008C3D5B"/>
    <w:rsid w:val="008C48CD"/>
    <w:rsid w:val="008C4DCA"/>
    <w:rsid w:val="008C4E9F"/>
    <w:rsid w:val="008C6220"/>
    <w:rsid w:val="008C6703"/>
    <w:rsid w:val="008C6727"/>
    <w:rsid w:val="008C6747"/>
    <w:rsid w:val="008C69F3"/>
    <w:rsid w:val="008C73A9"/>
    <w:rsid w:val="008C7856"/>
    <w:rsid w:val="008C7951"/>
    <w:rsid w:val="008C7C3A"/>
    <w:rsid w:val="008C7CC9"/>
    <w:rsid w:val="008D084E"/>
    <w:rsid w:val="008D10C2"/>
    <w:rsid w:val="008D15E9"/>
    <w:rsid w:val="008D1C9E"/>
    <w:rsid w:val="008D2350"/>
    <w:rsid w:val="008D5287"/>
    <w:rsid w:val="008D551D"/>
    <w:rsid w:val="008D691F"/>
    <w:rsid w:val="008D6B9F"/>
    <w:rsid w:val="008D7201"/>
    <w:rsid w:val="008E00A3"/>
    <w:rsid w:val="008E07B2"/>
    <w:rsid w:val="008E0E5C"/>
    <w:rsid w:val="008E1259"/>
    <w:rsid w:val="008E1A25"/>
    <w:rsid w:val="008E1D05"/>
    <w:rsid w:val="008E1D77"/>
    <w:rsid w:val="008E239B"/>
    <w:rsid w:val="008E27C6"/>
    <w:rsid w:val="008E2801"/>
    <w:rsid w:val="008E2980"/>
    <w:rsid w:val="008E2A39"/>
    <w:rsid w:val="008E3C6D"/>
    <w:rsid w:val="008E4196"/>
    <w:rsid w:val="008E4816"/>
    <w:rsid w:val="008E512A"/>
    <w:rsid w:val="008E5F8D"/>
    <w:rsid w:val="008E6039"/>
    <w:rsid w:val="008E618F"/>
    <w:rsid w:val="008E6A13"/>
    <w:rsid w:val="008E6E8E"/>
    <w:rsid w:val="008E7817"/>
    <w:rsid w:val="008F0AA1"/>
    <w:rsid w:val="008F13D7"/>
    <w:rsid w:val="008F2B74"/>
    <w:rsid w:val="008F33A7"/>
    <w:rsid w:val="008F3E64"/>
    <w:rsid w:val="008F3F14"/>
    <w:rsid w:val="008F4BE3"/>
    <w:rsid w:val="008F56A8"/>
    <w:rsid w:val="008F5F8F"/>
    <w:rsid w:val="008F623F"/>
    <w:rsid w:val="008F6273"/>
    <w:rsid w:val="008F667C"/>
    <w:rsid w:val="008F68FC"/>
    <w:rsid w:val="008F71A2"/>
    <w:rsid w:val="00900DE4"/>
    <w:rsid w:val="009019C3"/>
    <w:rsid w:val="00902337"/>
    <w:rsid w:val="00902412"/>
    <w:rsid w:val="00902C18"/>
    <w:rsid w:val="00902FE3"/>
    <w:rsid w:val="00903CC1"/>
    <w:rsid w:val="0090403A"/>
    <w:rsid w:val="00904255"/>
    <w:rsid w:val="009045E5"/>
    <w:rsid w:val="00904D5E"/>
    <w:rsid w:val="00905265"/>
    <w:rsid w:val="009059F0"/>
    <w:rsid w:val="00905C0C"/>
    <w:rsid w:val="00905FCE"/>
    <w:rsid w:val="009066C7"/>
    <w:rsid w:val="00907D46"/>
    <w:rsid w:val="00910688"/>
    <w:rsid w:val="00911057"/>
    <w:rsid w:val="009113EE"/>
    <w:rsid w:val="0091194A"/>
    <w:rsid w:val="00911C72"/>
    <w:rsid w:val="009127B6"/>
    <w:rsid w:val="009134EA"/>
    <w:rsid w:val="0091465A"/>
    <w:rsid w:val="00914AF7"/>
    <w:rsid w:val="00915A60"/>
    <w:rsid w:val="00915C49"/>
    <w:rsid w:val="00916086"/>
    <w:rsid w:val="009166EC"/>
    <w:rsid w:val="00916884"/>
    <w:rsid w:val="00916970"/>
    <w:rsid w:val="00916D7A"/>
    <w:rsid w:val="00917215"/>
    <w:rsid w:val="0091773C"/>
    <w:rsid w:val="0092056B"/>
    <w:rsid w:val="00920D45"/>
    <w:rsid w:val="00920D72"/>
    <w:rsid w:val="0092223A"/>
    <w:rsid w:val="009228D7"/>
    <w:rsid w:val="0092319A"/>
    <w:rsid w:val="0092388A"/>
    <w:rsid w:val="009238F8"/>
    <w:rsid w:val="00923AA5"/>
    <w:rsid w:val="00923AD2"/>
    <w:rsid w:val="009242FF"/>
    <w:rsid w:val="009245AD"/>
    <w:rsid w:val="00924625"/>
    <w:rsid w:val="00925353"/>
    <w:rsid w:val="00925EEA"/>
    <w:rsid w:val="00925EEB"/>
    <w:rsid w:val="00926E7E"/>
    <w:rsid w:val="0092701F"/>
    <w:rsid w:val="009276D9"/>
    <w:rsid w:val="00927A01"/>
    <w:rsid w:val="00927CAB"/>
    <w:rsid w:val="00927F1D"/>
    <w:rsid w:val="0093084A"/>
    <w:rsid w:val="0093197C"/>
    <w:rsid w:val="00931E37"/>
    <w:rsid w:val="00931EF1"/>
    <w:rsid w:val="00932073"/>
    <w:rsid w:val="009323B8"/>
    <w:rsid w:val="009330D7"/>
    <w:rsid w:val="00933760"/>
    <w:rsid w:val="009346F0"/>
    <w:rsid w:val="00936B4B"/>
    <w:rsid w:val="00936DDE"/>
    <w:rsid w:val="00936F87"/>
    <w:rsid w:val="00940055"/>
    <w:rsid w:val="009418C1"/>
    <w:rsid w:val="009424D0"/>
    <w:rsid w:val="0094258B"/>
    <w:rsid w:val="0094298E"/>
    <w:rsid w:val="00942A86"/>
    <w:rsid w:val="0094324E"/>
    <w:rsid w:val="0094339E"/>
    <w:rsid w:val="0094348F"/>
    <w:rsid w:val="00943F63"/>
    <w:rsid w:val="00944652"/>
    <w:rsid w:val="009446D7"/>
    <w:rsid w:val="009447CB"/>
    <w:rsid w:val="00944B28"/>
    <w:rsid w:val="00944D0B"/>
    <w:rsid w:val="00944D83"/>
    <w:rsid w:val="00944FB7"/>
    <w:rsid w:val="00945624"/>
    <w:rsid w:val="00945E0B"/>
    <w:rsid w:val="00946081"/>
    <w:rsid w:val="0094635B"/>
    <w:rsid w:val="00946826"/>
    <w:rsid w:val="009470E9"/>
    <w:rsid w:val="00947D54"/>
    <w:rsid w:val="00947E55"/>
    <w:rsid w:val="009505D0"/>
    <w:rsid w:val="00951097"/>
    <w:rsid w:val="00951972"/>
    <w:rsid w:val="00951ED1"/>
    <w:rsid w:val="00952292"/>
    <w:rsid w:val="00952768"/>
    <w:rsid w:val="00953552"/>
    <w:rsid w:val="009537CA"/>
    <w:rsid w:val="009544C7"/>
    <w:rsid w:val="0095478D"/>
    <w:rsid w:val="00955103"/>
    <w:rsid w:val="00955167"/>
    <w:rsid w:val="00955994"/>
    <w:rsid w:val="00955B46"/>
    <w:rsid w:val="00955B60"/>
    <w:rsid w:val="0095601B"/>
    <w:rsid w:val="00956CE6"/>
    <w:rsid w:val="00957F28"/>
    <w:rsid w:val="009602CB"/>
    <w:rsid w:val="009606AB"/>
    <w:rsid w:val="009608FA"/>
    <w:rsid w:val="0096097C"/>
    <w:rsid w:val="00960B05"/>
    <w:rsid w:val="00961099"/>
    <w:rsid w:val="009610D7"/>
    <w:rsid w:val="00961BC6"/>
    <w:rsid w:val="0096237D"/>
    <w:rsid w:val="009623D4"/>
    <w:rsid w:val="00962476"/>
    <w:rsid w:val="009629C6"/>
    <w:rsid w:val="00962CC7"/>
    <w:rsid w:val="00962CEB"/>
    <w:rsid w:val="00963A69"/>
    <w:rsid w:val="00963C06"/>
    <w:rsid w:val="00963C8E"/>
    <w:rsid w:val="0096417D"/>
    <w:rsid w:val="009641C0"/>
    <w:rsid w:val="00964609"/>
    <w:rsid w:val="00965244"/>
    <w:rsid w:val="0096560A"/>
    <w:rsid w:val="00965A76"/>
    <w:rsid w:val="00965E40"/>
    <w:rsid w:val="00966579"/>
    <w:rsid w:val="00966BAF"/>
    <w:rsid w:val="00967057"/>
    <w:rsid w:val="00967AE2"/>
    <w:rsid w:val="00967B7E"/>
    <w:rsid w:val="009709FD"/>
    <w:rsid w:val="00971869"/>
    <w:rsid w:val="00971D59"/>
    <w:rsid w:val="00972750"/>
    <w:rsid w:val="0097352D"/>
    <w:rsid w:val="009735E2"/>
    <w:rsid w:val="00973C4D"/>
    <w:rsid w:val="00974375"/>
    <w:rsid w:val="00974771"/>
    <w:rsid w:val="00974D73"/>
    <w:rsid w:val="00975026"/>
    <w:rsid w:val="009753D5"/>
    <w:rsid w:val="00975B13"/>
    <w:rsid w:val="00975C21"/>
    <w:rsid w:val="009762F9"/>
    <w:rsid w:val="00976331"/>
    <w:rsid w:val="00976BF1"/>
    <w:rsid w:val="0097740B"/>
    <w:rsid w:val="0097761C"/>
    <w:rsid w:val="009800DE"/>
    <w:rsid w:val="00981165"/>
    <w:rsid w:val="009827CA"/>
    <w:rsid w:val="009828C2"/>
    <w:rsid w:val="00982973"/>
    <w:rsid w:val="00982B04"/>
    <w:rsid w:val="00983D2A"/>
    <w:rsid w:val="00984257"/>
    <w:rsid w:val="009844A6"/>
    <w:rsid w:val="0098452F"/>
    <w:rsid w:val="00984B17"/>
    <w:rsid w:val="009858F4"/>
    <w:rsid w:val="00985D41"/>
    <w:rsid w:val="00985F7E"/>
    <w:rsid w:val="00986B24"/>
    <w:rsid w:val="00987321"/>
    <w:rsid w:val="0099006C"/>
    <w:rsid w:val="009912F6"/>
    <w:rsid w:val="00992CE0"/>
    <w:rsid w:val="0099347F"/>
    <w:rsid w:val="00993655"/>
    <w:rsid w:val="00993924"/>
    <w:rsid w:val="00993D43"/>
    <w:rsid w:val="00993DD5"/>
    <w:rsid w:val="00994658"/>
    <w:rsid w:val="00994872"/>
    <w:rsid w:val="0099489E"/>
    <w:rsid w:val="00995406"/>
    <w:rsid w:val="00995B50"/>
    <w:rsid w:val="00996033"/>
    <w:rsid w:val="00996456"/>
    <w:rsid w:val="009968A7"/>
    <w:rsid w:val="0099721C"/>
    <w:rsid w:val="00997A8B"/>
    <w:rsid w:val="00997D76"/>
    <w:rsid w:val="009A0A03"/>
    <w:rsid w:val="009A0D5D"/>
    <w:rsid w:val="009A1717"/>
    <w:rsid w:val="009A1771"/>
    <w:rsid w:val="009A2DCD"/>
    <w:rsid w:val="009A34B0"/>
    <w:rsid w:val="009A3789"/>
    <w:rsid w:val="009A473D"/>
    <w:rsid w:val="009A47EE"/>
    <w:rsid w:val="009A4EEA"/>
    <w:rsid w:val="009A5419"/>
    <w:rsid w:val="009A59A4"/>
    <w:rsid w:val="009A684E"/>
    <w:rsid w:val="009A6C84"/>
    <w:rsid w:val="009A7540"/>
    <w:rsid w:val="009A7E92"/>
    <w:rsid w:val="009B020E"/>
    <w:rsid w:val="009B0AB8"/>
    <w:rsid w:val="009B12E7"/>
    <w:rsid w:val="009B142E"/>
    <w:rsid w:val="009B175C"/>
    <w:rsid w:val="009B1847"/>
    <w:rsid w:val="009B1977"/>
    <w:rsid w:val="009B1ED0"/>
    <w:rsid w:val="009B204F"/>
    <w:rsid w:val="009B282C"/>
    <w:rsid w:val="009B3371"/>
    <w:rsid w:val="009B3CF2"/>
    <w:rsid w:val="009B41DD"/>
    <w:rsid w:val="009B43F3"/>
    <w:rsid w:val="009B4B69"/>
    <w:rsid w:val="009B4CBE"/>
    <w:rsid w:val="009B4D78"/>
    <w:rsid w:val="009B5251"/>
    <w:rsid w:val="009B542E"/>
    <w:rsid w:val="009B5B66"/>
    <w:rsid w:val="009B5F8D"/>
    <w:rsid w:val="009B6E77"/>
    <w:rsid w:val="009B6F20"/>
    <w:rsid w:val="009B6FC9"/>
    <w:rsid w:val="009B73CB"/>
    <w:rsid w:val="009B77F5"/>
    <w:rsid w:val="009C0675"/>
    <w:rsid w:val="009C0FCE"/>
    <w:rsid w:val="009C1421"/>
    <w:rsid w:val="009C2F70"/>
    <w:rsid w:val="009C3D43"/>
    <w:rsid w:val="009C4512"/>
    <w:rsid w:val="009C4CF9"/>
    <w:rsid w:val="009C5713"/>
    <w:rsid w:val="009C5F85"/>
    <w:rsid w:val="009C6072"/>
    <w:rsid w:val="009C60E5"/>
    <w:rsid w:val="009C6619"/>
    <w:rsid w:val="009C6848"/>
    <w:rsid w:val="009C68ED"/>
    <w:rsid w:val="009C7A00"/>
    <w:rsid w:val="009D03F9"/>
    <w:rsid w:val="009D0ED5"/>
    <w:rsid w:val="009D1021"/>
    <w:rsid w:val="009D1850"/>
    <w:rsid w:val="009D19DC"/>
    <w:rsid w:val="009D1B78"/>
    <w:rsid w:val="009D2252"/>
    <w:rsid w:val="009D25BA"/>
    <w:rsid w:val="009D452D"/>
    <w:rsid w:val="009D4F9D"/>
    <w:rsid w:val="009D56AF"/>
    <w:rsid w:val="009D609B"/>
    <w:rsid w:val="009D7212"/>
    <w:rsid w:val="009D728B"/>
    <w:rsid w:val="009D75F1"/>
    <w:rsid w:val="009D7972"/>
    <w:rsid w:val="009D7CEE"/>
    <w:rsid w:val="009D7F5E"/>
    <w:rsid w:val="009E02A1"/>
    <w:rsid w:val="009E05A2"/>
    <w:rsid w:val="009E1205"/>
    <w:rsid w:val="009E1376"/>
    <w:rsid w:val="009E142F"/>
    <w:rsid w:val="009E2D47"/>
    <w:rsid w:val="009E339E"/>
    <w:rsid w:val="009E39EF"/>
    <w:rsid w:val="009E3CF0"/>
    <w:rsid w:val="009E413A"/>
    <w:rsid w:val="009E4DB8"/>
    <w:rsid w:val="009E4F1D"/>
    <w:rsid w:val="009E53E9"/>
    <w:rsid w:val="009E638A"/>
    <w:rsid w:val="009E6D7F"/>
    <w:rsid w:val="009E771F"/>
    <w:rsid w:val="009E792E"/>
    <w:rsid w:val="009F0577"/>
    <w:rsid w:val="009F0F60"/>
    <w:rsid w:val="009F0F8F"/>
    <w:rsid w:val="009F1363"/>
    <w:rsid w:val="009F31C2"/>
    <w:rsid w:val="009F3765"/>
    <w:rsid w:val="009F3913"/>
    <w:rsid w:val="009F3B49"/>
    <w:rsid w:val="009F3E53"/>
    <w:rsid w:val="009F3F50"/>
    <w:rsid w:val="009F43B5"/>
    <w:rsid w:val="009F504D"/>
    <w:rsid w:val="009F50FB"/>
    <w:rsid w:val="009F5157"/>
    <w:rsid w:val="009F5D25"/>
    <w:rsid w:val="009F62FF"/>
    <w:rsid w:val="009F67B1"/>
    <w:rsid w:val="009F6892"/>
    <w:rsid w:val="009F6FF0"/>
    <w:rsid w:val="009F723A"/>
    <w:rsid w:val="009F75DF"/>
    <w:rsid w:val="00A0072B"/>
    <w:rsid w:val="00A00985"/>
    <w:rsid w:val="00A00B6E"/>
    <w:rsid w:val="00A00DBC"/>
    <w:rsid w:val="00A00EFA"/>
    <w:rsid w:val="00A01743"/>
    <w:rsid w:val="00A023D5"/>
    <w:rsid w:val="00A02C32"/>
    <w:rsid w:val="00A035E9"/>
    <w:rsid w:val="00A03A68"/>
    <w:rsid w:val="00A03CB6"/>
    <w:rsid w:val="00A03E31"/>
    <w:rsid w:val="00A04353"/>
    <w:rsid w:val="00A04E67"/>
    <w:rsid w:val="00A056E3"/>
    <w:rsid w:val="00A058F5"/>
    <w:rsid w:val="00A05BE0"/>
    <w:rsid w:val="00A0686C"/>
    <w:rsid w:val="00A06AD3"/>
    <w:rsid w:val="00A06B97"/>
    <w:rsid w:val="00A0747C"/>
    <w:rsid w:val="00A07C95"/>
    <w:rsid w:val="00A101F3"/>
    <w:rsid w:val="00A10696"/>
    <w:rsid w:val="00A10D8C"/>
    <w:rsid w:val="00A11335"/>
    <w:rsid w:val="00A11973"/>
    <w:rsid w:val="00A11FBF"/>
    <w:rsid w:val="00A13396"/>
    <w:rsid w:val="00A13EE5"/>
    <w:rsid w:val="00A14256"/>
    <w:rsid w:val="00A149B6"/>
    <w:rsid w:val="00A1587A"/>
    <w:rsid w:val="00A1599E"/>
    <w:rsid w:val="00A167BF"/>
    <w:rsid w:val="00A1754A"/>
    <w:rsid w:val="00A17A43"/>
    <w:rsid w:val="00A204F9"/>
    <w:rsid w:val="00A20520"/>
    <w:rsid w:val="00A20A9F"/>
    <w:rsid w:val="00A20E73"/>
    <w:rsid w:val="00A20FFB"/>
    <w:rsid w:val="00A21F0A"/>
    <w:rsid w:val="00A220FE"/>
    <w:rsid w:val="00A22D67"/>
    <w:rsid w:val="00A2320C"/>
    <w:rsid w:val="00A234C9"/>
    <w:rsid w:val="00A239D2"/>
    <w:rsid w:val="00A24404"/>
    <w:rsid w:val="00A24CD4"/>
    <w:rsid w:val="00A24E6B"/>
    <w:rsid w:val="00A25693"/>
    <w:rsid w:val="00A261D1"/>
    <w:rsid w:val="00A2623F"/>
    <w:rsid w:val="00A26E72"/>
    <w:rsid w:val="00A2750D"/>
    <w:rsid w:val="00A278BC"/>
    <w:rsid w:val="00A30032"/>
    <w:rsid w:val="00A302B0"/>
    <w:rsid w:val="00A30942"/>
    <w:rsid w:val="00A30DF5"/>
    <w:rsid w:val="00A30EE9"/>
    <w:rsid w:val="00A31169"/>
    <w:rsid w:val="00A31E2F"/>
    <w:rsid w:val="00A321C5"/>
    <w:rsid w:val="00A329CA"/>
    <w:rsid w:val="00A34831"/>
    <w:rsid w:val="00A34CDF"/>
    <w:rsid w:val="00A35180"/>
    <w:rsid w:val="00A3523B"/>
    <w:rsid w:val="00A35B18"/>
    <w:rsid w:val="00A35BF7"/>
    <w:rsid w:val="00A35DEB"/>
    <w:rsid w:val="00A36221"/>
    <w:rsid w:val="00A36F80"/>
    <w:rsid w:val="00A373C1"/>
    <w:rsid w:val="00A37AEB"/>
    <w:rsid w:val="00A40036"/>
    <w:rsid w:val="00A4054C"/>
    <w:rsid w:val="00A409E9"/>
    <w:rsid w:val="00A42C08"/>
    <w:rsid w:val="00A4374B"/>
    <w:rsid w:val="00A4375F"/>
    <w:rsid w:val="00A43E15"/>
    <w:rsid w:val="00A44671"/>
    <w:rsid w:val="00A44794"/>
    <w:rsid w:val="00A44C6E"/>
    <w:rsid w:val="00A45557"/>
    <w:rsid w:val="00A46CCA"/>
    <w:rsid w:val="00A46CF8"/>
    <w:rsid w:val="00A50789"/>
    <w:rsid w:val="00A50C19"/>
    <w:rsid w:val="00A50DF2"/>
    <w:rsid w:val="00A50E91"/>
    <w:rsid w:val="00A51016"/>
    <w:rsid w:val="00A5163E"/>
    <w:rsid w:val="00A518CA"/>
    <w:rsid w:val="00A51E3A"/>
    <w:rsid w:val="00A521AE"/>
    <w:rsid w:val="00A536E3"/>
    <w:rsid w:val="00A5505F"/>
    <w:rsid w:val="00A55F8C"/>
    <w:rsid w:val="00A56879"/>
    <w:rsid w:val="00A56A33"/>
    <w:rsid w:val="00A57162"/>
    <w:rsid w:val="00A579A9"/>
    <w:rsid w:val="00A60520"/>
    <w:rsid w:val="00A60BC7"/>
    <w:rsid w:val="00A624DB"/>
    <w:rsid w:val="00A6294D"/>
    <w:rsid w:val="00A6304E"/>
    <w:rsid w:val="00A6366F"/>
    <w:rsid w:val="00A63928"/>
    <w:rsid w:val="00A639A2"/>
    <w:rsid w:val="00A63AE7"/>
    <w:rsid w:val="00A63DE5"/>
    <w:rsid w:val="00A6444A"/>
    <w:rsid w:val="00A659BB"/>
    <w:rsid w:val="00A65A9F"/>
    <w:rsid w:val="00A668B9"/>
    <w:rsid w:val="00A66C03"/>
    <w:rsid w:val="00A66D67"/>
    <w:rsid w:val="00A67A70"/>
    <w:rsid w:val="00A7125F"/>
    <w:rsid w:val="00A727F6"/>
    <w:rsid w:val="00A72EED"/>
    <w:rsid w:val="00A73382"/>
    <w:rsid w:val="00A73577"/>
    <w:rsid w:val="00A736D7"/>
    <w:rsid w:val="00A74265"/>
    <w:rsid w:val="00A74C1F"/>
    <w:rsid w:val="00A74F86"/>
    <w:rsid w:val="00A757C4"/>
    <w:rsid w:val="00A75F8E"/>
    <w:rsid w:val="00A7631E"/>
    <w:rsid w:val="00A7650F"/>
    <w:rsid w:val="00A76FC0"/>
    <w:rsid w:val="00A771FF"/>
    <w:rsid w:val="00A80F8B"/>
    <w:rsid w:val="00A813D4"/>
    <w:rsid w:val="00A815E6"/>
    <w:rsid w:val="00A81D96"/>
    <w:rsid w:val="00A82275"/>
    <w:rsid w:val="00A82762"/>
    <w:rsid w:val="00A82825"/>
    <w:rsid w:val="00A82CE2"/>
    <w:rsid w:val="00A832B2"/>
    <w:rsid w:val="00A83320"/>
    <w:rsid w:val="00A83A24"/>
    <w:rsid w:val="00A84373"/>
    <w:rsid w:val="00A848EF"/>
    <w:rsid w:val="00A84ABD"/>
    <w:rsid w:val="00A84C01"/>
    <w:rsid w:val="00A84EFC"/>
    <w:rsid w:val="00A85A30"/>
    <w:rsid w:val="00A85A99"/>
    <w:rsid w:val="00A85F00"/>
    <w:rsid w:val="00A86C43"/>
    <w:rsid w:val="00A86DE4"/>
    <w:rsid w:val="00A87449"/>
    <w:rsid w:val="00A87475"/>
    <w:rsid w:val="00A87D0A"/>
    <w:rsid w:val="00A9062F"/>
    <w:rsid w:val="00A90716"/>
    <w:rsid w:val="00A90886"/>
    <w:rsid w:val="00A909E1"/>
    <w:rsid w:val="00A90B05"/>
    <w:rsid w:val="00A9109F"/>
    <w:rsid w:val="00A91EB3"/>
    <w:rsid w:val="00A921F5"/>
    <w:rsid w:val="00A92509"/>
    <w:rsid w:val="00A92715"/>
    <w:rsid w:val="00A929F5"/>
    <w:rsid w:val="00A92C45"/>
    <w:rsid w:val="00A930E4"/>
    <w:rsid w:val="00A93480"/>
    <w:rsid w:val="00A93B82"/>
    <w:rsid w:val="00A93EC7"/>
    <w:rsid w:val="00A95442"/>
    <w:rsid w:val="00A9577B"/>
    <w:rsid w:val="00A96139"/>
    <w:rsid w:val="00A96216"/>
    <w:rsid w:val="00A96D85"/>
    <w:rsid w:val="00AA03CC"/>
    <w:rsid w:val="00AA0469"/>
    <w:rsid w:val="00AA0C71"/>
    <w:rsid w:val="00AA14F6"/>
    <w:rsid w:val="00AA2CEF"/>
    <w:rsid w:val="00AA40BB"/>
    <w:rsid w:val="00AA4131"/>
    <w:rsid w:val="00AA4A24"/>
    <w:rsid w:val="00AA4BF7"/>
    <w:rsid w:val="00AA4C8C"/>
    <w:rsid w:val="00AA5709"/>
    <w:rsid w:val="00AA5C2C"/>
    <w:rsid w:val="00AA623A"/>
    <w:rsid w:val="00AA6C73"/>
    <w:rsid w:val="00AA70A0"/>
    <w:rsid w:val="00AA74D2"/>
    <w:rsid w:val="00AA7CED"/>
    <w:rsid w:val="00AA7FDB"/>
    <w:rsid w:val="00AB07CA"/>
    <w:rsid w:val="00AB1201"/>
    <w:rsid w:val="00AB1D99"/>
    <w:rsid w:val="00AB28E9"/>
    <w:rsid w:val="00AB3206"/>
    <w:rsid w:val="00AB34F2"/>
    <w:rsid w:val="00AB3B2C"/>
    <w:rsid w:val="00AB3EA5"/>
    <w:rsid w:val="00AB425E"/>
    <w:rsid w:val="00AB5B7E"/>
    <w:rsid w:val="00AB5BAE"/>
    <w:rsid w:val="00AB6049"/>
    <w:rsid w:val="00AB6646"/>
    <w:rsid w:val="00AB70ED"/>
    <w:rsid w:val="00AB7291"/>
    <w:rsid w:val="00AB7526"/>
    <w:rsid w:val="00AB7639"/>
    <w:rsid w:val="00AB768C"/>
    <w:rsid w:val="00AB7E8D"/>
    <w:rsid w:val="00AC0385"/>
    <w:rsid w:val="00AC04EC"/>
    <w:rsid w:val="00AC132A"/>
    <w:rsid w:val="00AC199E"/>
    <w:rsid w:val="00AC29B0"/>
    <w:rsid w:val="00AC2C1D"/>
    <w:rsid w:val="00AC304D"/>
    <w:rsid w:val="00AC3560"/>
    <w:rsid w:val="00AC5E26"/>
    <w:rsid w:val="00AC6B9C"/>
    <w:rsid w:val="00AC737C"/>
    <w:rsid w:val="00AC7393"/>
    <w:rsid w:val="00AC75DB"/>
    <w:rsid w:val="00AD0031"/>
    <w:rsid w:val="00AD036A"/>
    <w:rsid w:val="00AD107B"/>
    <w:rsid w:val="00AD347F"/>
    <w:rsid w:val="00AD34F6"/>
    <w:rsid w:val="00AD3992"/>
    <w:rsid w:val="00AD3CB5"/>
    <w:rsid w:val="00AD3DF0"/>
    <w:rsid w:val="00AD5702"/>
    <w:rsid w:val="00AD6B51"/>
    <w:rsid w:val="00AD75CB"/>
    <w:rsid w:val="00AE0DE2"/>
    <w:rsid w:val="00AE0E47"/>
    <w:rsid w:val="00AE15B0"/>
    <w:rsid w:val="00AE1954"/>
    <w:rsid w:val="00AE1E0F"/>
    <w:rsid w:val="00AE248F"/>
    <w:rsid w:val="00AE2741"/>
    <w:rsid w:val="00AE29FF"/>
    <w:rsid w:val="00AE3566"/>
    <w:rsid w:val="00AE35BD"/>
    <w:rsid w:val="00AE3F83"/>
    <w:rsid w:val="00AE4EA7"/>
    <w:rsid w:val="00AE4F2C"/>
    <w:rsid w:val="00AE53EB"/>
    <w:rsid w:val="00AE5B91"/>
    <w:rsid w:val="00AE5E21"/>
    <w:rsid w:val="00AE615A"/>
    <w:rsid w:val="00AE6E30"/>
    <w:rsid w:val="00AE76B6"/>
    <w:rsid w:val="00AF02EF"/>
    <w:rsid w:val="00AF041C"/>
    <w:rsid w:val="00AF0C23"/>
    <w:rsid w:val="00AF1858"/>
    <w:rsid w:val="00AF1944"/>
    <w:rsid w:val="00AF1C09"/>
    <w:rsid w:val="00AF1CBD"/>
    <w:rsid w:val="00AF31EC"/>
    <w:rsid w:val="00AF32B6"/>
    <w:rsid w:val="00AF35B6"/>
    <w:rsid w:val="00AF4F38"/>
    <w:rsid w:val="00AF6BC0"/>
    <w:rsid w:val="00AF6CF9"/>
    <w:rsid w:val="00B000F4"/>
    <w:rsid w:val="00B005D4"/>
    <w:rsid w:val="00B00B5A"/>
    <w:rsid w:val="00B025B0"/>
    <w:rsid w:val="00B0302C"/>
    <w:rsid w:val="00B03782"/>
    <w:rsid w:val="00B038E6"/>
    <w:rsid w:val="00B03B25"/>
    <w:rsid w:val="00B0409C"/>
    <w:rsid w:val="00B04953"/>
    <w:rsid w:val="00B05140"/>
    <w:rsid w:val="00B05865"/>
    <w:rsid w:val="00B06410"/>
    <w:rsid w:val="00B06739"/>
    <w:rsid w:val="00B068C6"/>
    <w:rsid w:val="00B07A8C"/>
    <w:rsid w:val="00B10391"/>
    <w:rsid w:val="00B10565"/>
    <w:rsid w:val="00B11660"/>
    <w:rsid w:val="00B11AC2"/>
    <w:rsid w:val="00B15564"/>
    <w:rsid w:val="00B158F7"/>
    <w:rsid w:val="00B16079"/>
    <w:rsid w:val="00B164F3"/>
    <w:rsid w:val="00B167A9"/>
    <w:rsid w:val="00B16AB7"/>
    <w:rsid w:val="00B16BE1"/>
    <w:rsid w:val="00B173E2"/>
    <w:rsid w:val="00B17889"/>
    <w:rsid w:val="00B179A2"/>
    <w:rsid w:val="00B17B0B"/>
    <w:rsid w:val="00B17ECA"/>
    <w:rsid w:val="00B20B63"/>
    <w:rsid w:val="00B20BE4"/>
    <w:rsid w:val="00B21994"/>
    <w:rsid w:val="00B21ACC"/>
    <w:rsid w:val="00B21CE9"/>
    <w:rsid w:val="00B21CFF"/>
    <w:rsid w:val="00B227B3"/>
    <w:rsid w:val="00B227EC"/>
    <w:rsid w:val="00B22854"/>
    <w:rsid w:val="00B2295F"/>
    <w:rsid w:val="00B22D7C"/>
    <w:rsid w:val="00B23DB9"/>
    <w:rsid w:val="00B23EC3"/>
    <w:rsid w:val="00B23F55"/>
    <w:rsid w:val="00B253F8"/>
    <w:rsid w:val="00B2580E"/>
    <w:rsid w:val="00B25954"/>
    <w:rsid w:val="00B26416"/>
    <w:rsid w:val="00B264C8"/>
    <w:rsid w:val="00B26B50"/>
    <w:rsid w:val="00B26D8D"/>
    <w:rsid w:val="00B27158"/>
    <w:rsid w:val="00B27257"/>
    <w:rsid w:val="00B27C2E"/>
    <w:rsid w:val="00B27D5D"/>
    <w:rsid w:val="00B30FED"/>
    <w:rsid w:val="00B320DF"/>
    <w:rsid w:val="00B32434"/>
    <w:rsid w:val="00B324A5"/>
    <w:rsid w:val="00B32C5A"/>
    <w:rsid w:val="00B33D52"/>
    <w:rsid w:val="00B342E8"/>
    <w:rsid w:val="00B3459E"/>
    <w:rsid w:val="00B347FA"/>
    <w:rsid w:val="00B35848"/>
    <w:rsid w:val="00B35AA1"/>
    <w:rsid w:val="00B35BAF"/>
    <w:rsid w:val="00B35D75"/>
    <w:rsid w:val="00B35FB9"/>
    <w:rsid w:val="00B374B9"/>
    <w:rsid w:val="00B378CC"/>
    <w:rsid w:val="00B37B23"/>
    <w:rsid w:val="00B37B54"/>
    <w:rsid w:val="00B4150A"/>
    <w:rsid w:val="00B415D6"/>
    <w:rsid w:val="00B41AE3"/>
    <w:rsid w:val="00B42110"/>
    <w:rsid w:val="00B43019"/>
    <w:rsid w:val="00B43CED"/>
    <w:rsid w:val="00B443C1"/>
    <w:rsid w:val="00B44713"/>
    <w:rsid w:val="00B447D7"/>
    <w:rsid w:val="00B4496B"/>
    <w:rsid w:val="00B450CA"/>
    <w:rsid w:val="00B452CC"/>
    <w:rsid w:val="00B45DD6"/>
    <w:rsid w:val="00B45F97"/>
    <w:rsid w:val="00B46350"/>
    <w:rsid w:val="00B46F0F"/>
    <w:rsid w:val="00B5029E"/>
    <w:rsid w:val="00B5175A"/>
    <w:rsid w:val="00B51D98"/>
    <w:rsid w:val="00B52148"/>
    <w:rsid w:val="00B535C2"/>
    <w:rsid w:val="00B53FA7"/>
    <w:rsid w:val="00B54510"/>
    <w:rsid w:val="00B56E42"/>
    <w:rsid w:val="00B57643"/>
    <w:rsid w:val="00B57DFB"/>
    <w:rsid w:val="00B617C8"/>
    <w:rsid w:val="00B61990"/>
    <w:rsid w:val="00B61F93"/>
    <w:rsid w:val="00B623C3"/>
    <w:rsid w:val="00B63CDC"/>
    <w:rsid w:val="00B65101"/>
    <w:rsid w:val="00B652B2"/>
    <w:rsid w:val="00B65767"/>
    <w:rsid w:val="00B662DB"/>
    <w:rsid w:val="00B6639F"/>
    <w:rsid w:val="00B67000"/>
    <w:rsid w:val="00B67822"/>
    <w:rsid w:val="00B67936"/>
    <w:rsid w:val="00B67DFC"/>
    <w:rsid w:val="00B67F4A"/>
    <w:rsid w:val="00B70107"/>
    <w:rsid w:val="00B7058B"/>
    <w:rsid w:val="00B70E3B"/>
    <w:rsid w:val="00B72166"/>
    <w:rsid w:val="00B732B1"/>
    <w:rsid w:val="00B73C10"/>
    <w:rsid w:val="00B73DB6"/>
    <w:rsid w:val="00B74603"/>
    <w:rsid w:val="00B7482B"/>
    <w:rsid w:val="00B7592B"/>
    <w:rsid w:val="00B75FE7"/>
    <w:rsid w:val="00B76083"/>
    <w:rsid w:val="00B76749"/>
    <w:rsid w:val="00B770F2"/>
    <w:rsid w:val="00B77248"/>
    <w:rsid w:val="00B77426"/>
    <w:rsid w:val="00B8018D"/>
    <w:rsid w:val="00B801A4"/>
    <w:rsid w:val="00B80AA3"/>
    <w:rsid w:val="00B80EAE"/>
    <w:rsid w:val="00B81321"/>
    <w:rsid w:val="00B813CC"/>
    <w:rsid w:val="00B813EB"/>
    <w:rsid w:val="00B81630"/>
    <w:rsid w:val="00B8179D"/>
    <w:rsid w:val="00B819E2"/>
    <w:rsid w:val="00B82035"/>
    <w:rsid w:val="00B827D5"/>
    <w:rsid w:val="00B82BA2"/>
    <w:rsid w:val="00B82DA7"/>
    <w:rsid w:val="00B837AA"/>
    <w:rsid w:val="00B83BC0"/>
    <w:rsid w:val="00B83CF7"/>
    <w:rsid w:val="00B84D3B"/>
    <w:rsid w:val="00B85150"/>
    <w:rsid w:val="00B85667"/>
    <w:rsid w:val="00B8567C"/>
    <w:rsid w:val="00B86666"/>
    <w:rsid w:val="00B867C2"/>
    <w:rsid w:val="00B874FF"/>
    <w:rsid w:val="00B87506"/>
    <w:rsid w:val="00B87A63"/>
    <w:rsid w:val="00B9056A"/>
    <w:rsid w:val="00B90ABE"/>
    <w:rsid w:val="00B913D0"/>
    <w:rsid w:val="00B91BB0"/>
    <w:rsid w:val="00B9244D"/>
    <w:rsid w:val="00B92E52"/>
    <w:rsid w:val="00B93026"/>
    <w:rsid w:val="00B93533"/>
    <w:rsid w:val="00B93F40"/>
    <w:rsid w:val="00B94A75"/>
    <w:rsid w:val="00B968FE"/>
    <w:rsid w:val="00B97B43"/>
    <w:rsid w:val="00BA205A"/>
    <w:rsid w:val="00BA2B4B"/>
    <w:rsid w:val="00BA44CE"/>
    <w:rsid w:val="00BA4CB5"/>
    <w:rsid w:val="00BA50A5"/>
    <w:rsid w:val="00BA5C27"/>
    <w:rsid w:val="00BA5E46"/>
    <w:rsid w:val="00BA6322"/>
    <w:rsid w:val="00BA73DE"/>
    <w:rsid w:val="00BA7F19"/>
    <w:rsid w:val="00BB0014"/>
    <w:rsid w:val="00BB0607"/>
    <w:rsid w:val="00BB07DB"/>
    <w:rsid w:val="00BB0F80"/>
    <w:rsid w:val="00BB11A7"/>
    <w:rsid w:val="00BB1447"/>
    <w:rsid w:val="00BB1B27"/>
    <w:rsid w:val="00BB2623"/>
    <w:rsid w:val="00BB284E"/>
    <w:rsid w:val="00BB4470"/>
    <w:rsid w:val="00BB4DBE"/>
    <w:rsid w:val="00BB56E6"/>
    <w:rsid w:val="00BB5772"/>
    <w:rsid w:val="00BB5842"/>
    <w:rsid w:val="00BB7497"/>
    <w:rsid w:val="00BB75E7"/>
    <w:rsid w:val="00BC0469"/>
    <w:rsid w:val="00BC0D32"/>
    <w:rsid w:val="00BC1117"/>
    <w:rsid w:val="00BC1946"/>
    <w:rsid w:val="00BC1E58"/>
    <w:rsid w:val="00BC1F1C"/>
    <w:rsid w:val="00BC29FE"/>
    <w:rsid w:val="00BC334A"/>
    <w:rsid w:val="00BC39FC"/>
    <w:rsid w:val="00BC3B5E"/>
    <w:rsid w:val="00BC405D"/>
    <w:rsid w:val="00BC6841"/>
    <w:rsid w:val="00BC733F"/>
    <w:rsid w:val="00BC76B2"/>
    <w:rsid w:val="00BC79AE"/>
    <w:rsid w:val="00BD02C2"/>
    <w:rsid w:val="00BD06BD"/>
    <w:rsid w:val="00BD1FA0"/>
    <w:rsid w:val="00BD211A"/>
    <w:rsid w:val="00BD2384"/>
    <w:rsid w:val="00BD257F"/>
    <w:rsid w:val="00BD28E3"/>
    <w:rsid w:val="00BD2C48"/>
    <w:rsid w:val="00BD31C1"/>
    <w:rsid w:val="00BD416D"/>
    <w:rsid w:val="00BD41C8"/>
    <w:rsid w:val="00BD4B83"/>
    <w:rsid w:val="00BD5BB0"/>
    <w:rsid w:val="00BD5E62"/>
    <w:rsid w:val="00BD6208"/>
    <w:rsid w:val="00BD72A0"/>
    <w:rsid w:val="00BD785F"/>
    <w:rsid w:val="00BE031C"/>
    <w:rsid w:val="00BE10CA"/>
    <w:rsid w:val="00BE2208"/>
    <w:rsid w:val="00BE2B94"/>
    <w:rsid w:val="00BE3C83"/>
    <w:rsid w:val="00BE491A"/>
    <w:rsid w:val="00BE6260"/>
    <w:rsid w:val="00BE6435"/>
    <w:rsid w:val="00BE6A09"/>
    <w:rsid w:val="00BE6D26"/>
    <w:rsid w:val="00BE6F5C"/>
    <w:rsid w:val="00BF0DD0"/>
    <w:rsid w:val="00BF1171"/>
    <w:rsid w:val="00BF15F7"/>
    <w:rsid w:val="00BF188B"/>
    <w:rsid w:val="00BF1D11"/>
    <w:rsid w:val="00BF1E3D"/>
    <w:rsid w:val="00BF22E4"/>
    <w:rsid w:val="00BF2DA9"/>
    <w:rsid w:val="00BF45A7"/>
    <w:rsid w:val="00BF479A"/>
    <w:rsid w:val="00BF4B31"/>
    <w:rsid w:val="00BF4E00"/>
    <w:rsid w:val="00BF4F4E"/>
    <w:rsid w:val="00BF5408"/>
    <w:rsid w:val="00BF5BFC"/>
    <w:rsid w:val="00BF6398"/>
    <w:rsid w:val="00BF670A"/>
    <w:rsid w:val="00BF7206"/>
    <w:rsid w:val="00C0015D"/>
    <w:rsid w:val="00C00783"/>
    <w:rsid w:val="00C00948"/>
    <w:rsid w:val="00C01667"/>
    <w:rsid w:val="00C01941"/>
    <w:rsid w:val="00C023F7"/>
    <w:rsid w:val="00C031A2"/>
    <w:rsid w:val="00C03495"/>
    <w:rsid w:val="00C036B8"/>
    <w:rsid w:val="00C036D7"/>
    <w:rsid w:val="00C0371D"/>
    <w:rsid w:val="00C0377D"/>
    <w:rsid w:val="00C0513F"/>
    <w:rsid w:val="00C0564F"/>
    <w:rsid w:val="00C06A2B"/>
    <w:rsid w:val="00C06D0D"/>
    <w:rsid w:val="00C06F28"/>
    <w:rsid w:val="00C07094"/>
    <w:rsid w:val="00C072F1"/>
    <w:rsid w:val="00C07480"/>
    <w:rsid w:val="00C102B3"/>
    <w:rsid w:val="00C10BF2"/>
    <w:rsid w:val="00C129B6"/>
    <w:rsid w:val="00C13213"/>
    <w:rsid w:val="00C13B02"/>
    <w:rsid w:val="00C13C59"/>
    <w:rsid w:val="00C13E34"/>
    <w:rsid w:val="00C14566"/>
    <w:rsid w:val="00C15624"/>
    <w:rsid w:val="00C159B1"/>
    <w:rsid w:val="00C16219"/>
    <w:rsid w:val="00C16318"/>
    <w:rsid w:val="00C16D21"/>
    <w:rsid w:val="00C204F6"/>
    <w:rsid w:val="00C20621"/>
    <w:rsid w:val="00C20A6B"/>
    <w:rsid w:val="00C21DA4"/>
    <w:rsid w:val="00C21FF0"/>
    <w:rsid w:val="00C22097"/>
    <w:rsid w:val="00C2270B"/>
    <w:rsid w:val="00C22DB0"/>
    <w:rsid w:val="00C235FC"/>
    <w:rsid w:val="00C239D4"/>
    <w:rsid w:val="00C23C0D"/>
    <w:rsid w:val="00C246BA"/>
    <w:rsid w:val="00C2475C"/>
    <w:rsid w:val="00C2478F"/>
    <w:rsid w:val="00C248F1"/>
    <w:rsid w:val="00C249B4"/>
    <w:rsid w:val="00C24D1C"/>
    <w:rsid w:val="00C251A1"/>
    <w:rsid w:val="00C2521F"/>
    <w:rsid w:val="00C25DD9"/>
    <w:rsid w:val="00C26BCD"/>
    <w:rsid w:val="00C26C64"/>
    <w:rsid w:val="00C26FD0"/>
    <w:rsid w:val="00C27461"/>
    <w:rsid w:val="00C3077F"/>
    <w:rsid w:val="00C328B9"/>
    <w:rsid w:val="00C33E22"/>
    <w:rsid w:val="00C340C3"/>
    <w:rsid w:val="00C34582"/>
    <w:rsid w:val="00C35020"/>
    <w:rsid w:val="00C35050"/>
    <w:rsid w:val="00C35260"/>
    <w:rsid w:val="00C35E91"/>
    <w:rsid w:val="00C3652D"/>
    <w:rsid w:val="00C36FC6"/>
    <w:rsid w:val="00C372B7"/>
    <w:rsid w:val="00C375F5"/>
    <w:rsid w:val="00C37A3F"/>
    <w:rsid w:val="00C37AF9"/>
    <w:rsid w:val="00C406FA"/>
    <w:rsid w:val="00C40A36"/>
    <w:rsid w:val="00C40B20"/>
    <w:rsid w:val="00C41884"/>
    <w:rsid w:val="00C418E1"/>
    <w:rsid w:val="00C41A60"/>
    <w:rsid w:val="00C41C2F"/>
    <w:rsid w:val="00C42663"/>
    <w:rsid w:val="00C4341F"/>
    <w:rsid w:val="00C43609"/>
    <w:rsid w:val="00C43AC9"/>
    <w:rsid w:val="00C43AF6"/>
    <w:rsid w:val="00C43C1B"/>
    <w:rsid w:val="00C4486E"/>
    <w:rsid w:val="00C45242"/>
    <w:rsid w:val="00C4559E"/>
    <w:rsid w:val="00C457CD"/>
    <w:rsid w:val="00C46086"/>
    <w:rsid w:val="00C465C7"/>
    <w:rsid w:val="00C46CB7"/>
    <w:rsid w:val="00C470DC"/>
    <w:rsid w:val="00C47342"/>
    <w:rsid w:val="00C47D35"/>
    <w:rsid w:val="00C50246"/>
    <w:rsid w:val="00C5053A"/>
    <w:rsid w:val="00C51953"/>
    <w:rsid w:val="00C52B88"/>
    <w:rsid w:val="00C52D04"/>
    <w:rsid w:val="00C53D4B"/>
    <w:rsid w:val="00C54911"/>
    <w:rsid w:val="00C549D3"/>
    <w:rsid w:val="00C54F17"/>
    <w:rsid w:val="00C55002"/>
    <w:rsid w:val="00C5610F"/>
    <w:rsid w:val="00C56248"/>
    <w:rsid w:val="00C608E1"/>
    <w:rsid w:val="00C61C7E"/>
    <w:rsid w:val="00C623D5"/>
    <w:rsid w:val="00C62FAC"/>
    <w:rsid w:val="00C636A4"/>
    <w:rsid w:val="00C64A77"/>
    <w:rsid w:val="00C64D2F"/>
    <w:rsid w:val="00C64F64"/>
    <w:rsid w:val="00C65DD0"/>
    <w:rsid w:val="00C66077"/>
    <w:rsid w:val="00C66333"/>
    <w:rsid w:val="00C67047"/>
    <w:rsid w:val="00C672F5"/>
    <w:rsid w:val="00C67EAF"/>
    <w:rsid w:val="00C7074B"/>
    <w:rsid w:val="00C70C41"/>
    <w:rsid w:val="00C7207E"/>
    <w:rsid w:val="00C72443"/>
    <w:rsid w:val="00C72619"/>
    <w:rsid w:val="00C73EA4"/>
    <w:rsid w:val="00C74FF7"/>
    <w:rsid w:val="00C7501D"/>
    <w:rsid w:val="00C75BC5"/>
    <w:rsid w:val="00C75DFE"/>
    <w:rsid w:val="00C7600B"/>
    <w:rsid w:val="00C7631E"/>
    <w:rsid w:val="00C77615"/>
    <w:rsid w:val="00C7761F"/>
    <w:rsid w:val="00C77847"/>
    <w:rsid w:val="00C811AE"/>
    <w:rsid w:val="00C81CDC"/>
    <w:rsid w:val="00C82136"/>
    <w:rsid w:val="00C824DA"/>
    <w:rsid w:val="00C82BEE"/>
    <w:rsid w:val="00C834EB"/>
    <w:rsid w:val="00C84409"/>
    <w:rsid w:val="00C84608"/>
    <w:rsid w:val="00C86442"/>
    <w:rsid w:val="00C8753E"/>
    <w:rsid w:val="00C913B6"/>
    <w:rsid w:val="00C92AA2"/>
    <w:rsid w:val="00C93761"/>
    <w:rsid w:val="00C94438"/>
    <w:rsid w:val="00C9483C"/>
    <w:rsid w:val="00C949BE"/>
    <w:rsid w:val="00C955ED"/>
    <w:rsid w:val="00C95F00"/>
    <w:rsid w:val="00C95F94"/>
    <w:rsid w:val="00C96335"/>
    <w:rsid w:val="00C966F7"/>
    <w:rsid w:val="00C972DE"/>
    <w:rsid w:val="00C97D3E"/>
    <w:rsid w:val="00CA0060"/>
    <w:rsid w:val="00CA0238"/>
    <w:rsid w:val="00CA065F"/>
    <w:rsid w:val="00CA11EA"/>
    <w:rsid w:val="00CA1DDA"/>
    <w:rsid w:val="00CA2AE2"/>
    <w:rsid w:val="00CA39D6"/>
    <w:rsid w:val="00CA3C80"/>
    <w:rsid w:val="00CA5B9D"/>
    <w:rsid w:val="00CA5EAB"/>
    <w:rsid w:val="00CA60DA"/>
    <w:rsid w:val="00CA625A"/>
    <w:rsid w:val="00CA6F2F"/>
    <w:rsid w:val="00CA7863"/>
    <w:rsid w:val="00CB0867"/>
    <w:rsid w:val="00CB0F0A"/>
    <w:rsid w:val="00CB139B"/>
    <w:rsid w:val="00CB20E3"/>
    <w:rsid w:val="00CB2253"/>
    <w:rsid w:val="00CB232A"/>
    <w:rsid w:val="00CB24CD"/>
    <w:rsid w:val="00CB3C35"/>
    <w:rsid w:val="00CB4166"/>
    <w:rsid w:val="00CB469E"/>
    <w:rsid w:val="00CB5347"/>
    <w:rsid w:val="00CB585C"/>
    <w:rsid w:val="00CC016C"/>
    <w:rsid w:val="00CC0406"/>
    <w:rsid w:val="00CC0556"/>
    <w:rsid w:val="00CC0EAD"/>
    <w:rsid w:val="00CC1337"/>
    <w:rsid w:val="00CC16C3"/>
    <w:rsid w:val="00CC1C5E"/>
    <w:rsid w:val="00CC2561"/>
    <w:rsid w:val="00CC274C"/>
    <w:rsid w:val="00CC28AC"/>
    <w:rsid w:val="00CC3372"/>
    <w:rsid w:val="00CC3547"/>
    <w:rsid w:val="00CC3CF0"/>
    <w:rsid w:val="00CC429F"/>
    <w:rsid w:val="00CC4718"/>
    <w:rsid w:val="00CC4A54"/>
    <w:rsid w:val="00CC537F"/>
    <w:rsid w:val="00CC5398"/>
    <w:rsid w:val="00CC57E1"/>
    <w:rsid w:val="00CC5F8F"/>
    <w:rsid w:val="00CC67B0"/>
    <w:rsid w:val="00CC7A66"/>
    <w:rsid w:val="00CC7AA5"/>
    <w:rsid w:val="00CD0041"/>
    <w:rsid w:val="00CD05CF"/>
    <w:rsid w:val="00CD0602"/>
    <w:rsid w:val="00CD11AA"/>
    <w:rsid w:val="00CD1786"/>
    <w:rsid w:val="00CD1F76"/>
    <w:rsid w:val="00CD3DB5"/>
    <w:rsid w:val="00CD43A0"/>
    <w:rsid w:val="00CD4507"/>
    <w:rsid w:val="00CD4ABE"/>
    <w:rsid w:val="00CD50DC"/>
    <w:rsid w:val="00CD623D"/>
    <w:rsid w:val="00CD6912"/>
    <w:rsid w:val="00CD6EF3"/>
    <w:rsid w:val="00CD6F48"/>
    <w:rsid w:val="00CD6F8C"/>
    <w:rsid w:val="00CD7469"/>
    <w:rsid w:val="00CE04DE"/>
    <w:rsid w:val="00CE1022"/>
    <w:rsid w:val="00CE19FB"/>
    <w:rsid w:val="00CE2EBE"/>
    <w:rsid w:val="00CE403A"/>
    <w:rsid w:val="00CE5F40"/>
    <w:rsid w:val="00CE64A1"/>
    <w:rsid w:val="00CE7073"/>
    <w:rsid w:val="00CF0421"/>
    <w:rsid w:val="00CF1964"/>
    <w:rsid w:val="00CF1C83"/>
    <w:rsid w:val="00CF2047"/>
    <w:rsid w:val="00CF2EE6"/>
    <w:rsid w:val="00CF3015"/>
    <w:rsid w:val="00CF38B2"/>
    <w:rsid w:val="00CF3D65"/>
    <w:rsid w:val="00CF3FFE"/>
    <w:rsid w:val="00CF41A5"/>
    <w:rsid w:val="00CF4B81"/>
    <w:rsid w:val="00CF4F68"/>
    <w:rsid w:val="00CF55A4"/>
    <w:rsid w:val="00CF58A4"/>
    <w:rsid w:val="00CF5926"/>
    <w:rsid w:val="00CF5FF2"/>
    <w:rsid w:val="00CF691F"/>
    <w:rsid w:val="00D006F1"/>
    <w:rsid w:val="00D0074E"/>
    <w:rsid w:val="00D00944"/>
    <w:rsid w:val="00D00BC9"/>
    <w:rsid w:val="00D01AE9"/>
    <w:rsid w:val="00D0294B"/>
    <w:rsid w:val="00D02CF2"/>
    <w:rsid w:val="00D0340E"/>
    <w:rsid w:val="00D03626"/>
    <w:rsid w:val="00D03735"/>
    <w:rsid w:val="00D0461E"/>
    <w:rsid w:val="00D04807"/>
    <w:rsid w:val="00D04CE8"/>
    <w:rsid w:val="00D04FDC"/>
    <w:rsid w:val="00D05AF5"/>
    <w:rsid w:val="00D05C98"/>
    <w:rsid w:val="00D062EA"/>
    <w:rsid w:val="00D063B4"/>
    <w:rsid w:val="00D07AD4"/>
    <w:rsid w:val="00D07F81"/>
    <w:rsid w:val="00D10392"/>
    <w:rsid w:val="00D11815"/>
    <w:rsid w:val="00D11984"/>
    <w:rsid w:val="00D11FAA"/>
    <w:rsid w:val="00D11FD9"/>
    <w:rsid w:val="00D12513"/>
    <w:rsid w:val="00D1264F"/>
    <w:rsid w:val="00D135AD"/>
    <w:rsid w:val="00D13835"/>
    <w:rsid w:val="00D14E52"/>
    <w:rsid w:val="00D14F88"/>
    <w:rsid w:val="00D16145"/>
    <w:rsid w:val="00D16A05"/>
    <w:rsid w:val="00D172BA"/>
    <w:rsid w:val="00D1756C"/>
    <w:rsid w:val="00D179BF"/>
    <w:rsid w:val="00D17FCC"/>
    <w:rsid w:val="00D20014"/>
    <w:rsid w:val="00D200FA"/>
    <w:rsid w:val="00D202D2"/>
    <w:rsid w:val="00D209AD"/>
    <w:rsid w:val="00D20A54"/>
    <w:rsid w:val="00D20C5F"/>
    <w:rsid w:val="00D20E28"/>
    <w:rsid w:val="00D221EF"/>
    <w:rsid w:val="00D223C5"/>
    <w:rsid w:val="00D224C6"/>
    <w:rsid w:val="00D22BF0"/>
    <w:rsid w:val="00D22C61"/>
    <w:rsid w:val="00D24003"/>
    <w:rsid w:val="00D249B5"/>
    <w:rsid w:val="00D25A29"/>
    <w:rsid w:val="00D25BAC"/>
    <w:rsid w:val="00D26243"/>
    <w:rsid w:val="00D269BF"/>
    <w:rsid w:val="00D2724B"/>
    <w:rsid w:val="00D30AE4"/>
    <w:rsid w:val="00D31315"/>
    <w:rsid w:val="00D31861"/>
    <w:rsid w:val="00D31AB6"/>
    <w:rsid w:val="00D31DF8"/>
    <w:rsid w:val="00D33449"/>
    <w:rsid w:val="00D339CD"/>
    <w:rsid w:val="00D35A53"/>
    <w:rsid w:val="00D3694B"/>
    <w:rsid w:val="00D37EC7"/>
    <w:rsid w:val="00D4067D"/>
    <w:rsid w:val="00D40742"/>
    <w:rsid w:val="00D40C3A"/>
    <w:rsid w:val="00D420A4"/>
    <w:rsid w:val="00D4216E"/>
    <w:rsid w:val="00D42636"/>
    <w:rsid w:val="00D42E18"/>
    <w:rsid w:val="00D42EA8"/>
    <w:rsid w:val="00D42F67"/>
    <w:rsid w:val="00D4375C"/>
    <w:rsid w:val="00D445C8"/>
    <w:rsid w:val="00D445EC"/>
    <w:rsid w:val="00D44BB2"/>
    <w:rsid w:val="00D44C3A"/>
    <w:rsid w:val="00D44FCD"/>
    <w:rsid w:val="00D45385"/>
    <w:rsid w:val="00D45535"/>
    <w:rsid w:val="00D4558B"/>
    <w:rsid w:val="00D45D52"/>
    <w:rsid w:val="00D46751"/>
    <w:rsid w:val="00D46A53"/>
    <w:rsid w:val="00D46F5E"/>
    <w:rsid w:val="00D4724A"/>
    <w:rsid w:val="00D475A6"/>
    <w:rsid w:val="00D47D90"/>
    <w:rsid w:val="00D47F86"/>
    <w:rsid w:val="00D51268"/>
    <w:rsid w:val="00D512BA"/>
    <w:rsid w:val="00D51FF2"/>
    <w:rsid w:val="00D52265"/>
    <w:rsid w:val="00D53247"/>
    <w:rsid w:val="00D533A4"/>
    <w:rsid w:val="00D5341E"/>
    <w:rsid w:val="00D53702"/>
    <w:rsid w:val="00D53B9E"/>
    <w:rsid w:val="00D545B4"/>
    <w:rsid w:val="00D552ED"/>
    <w:rsid w:val="00D5559A"/>
    <w:rsid w:val="00D55C7D"/>
    <w:rsid w:val="00D56255"/>
    <w:rsid w:val="00D56518"/>
    <w:rsid w:val="00D565F7"/>
    <w:rsid w:val="00D56B9E"/>
    <w:rsid w:val="00D56EDB"/>
    <w:rsid w:val="00D57091"/>
    <w:rsid w:val="00D572D9"/>
    <w:rsid w:val="00D57B73"/>
    <w:rsid w:val="00D57E36"/>
    <w:rsid w:val="00D603A3"/>
    <w:rsid w:val="00D6042D"/>
    <w:rsid w:val="00D60CF4"/>
    <w:rsid w:val="00D60D58"/>
    <w:rsid w:val="00D610B4"/>
    <w:rsid w:val="00D61117"/>
    <w:rsid w:val="00D62158"/>
    <w:rsid w:val="00D63051"/>
    <w:rsid w:val="00D633B6"/>
    <w:rsid w:val="00D633F9"/>
    <w:rsid w:val="00D63A9C"/>
    <w:rsid w:val="00D64428"/>
    <w:rsid w:val="00D64B2F"/>
    <w:rsid w:val="00D65684"/>
    <w:rsid w:val="00D6591D"/>
    <w:rsid w:val="00D65A58"/>
    <w:rsid w:val="00D66109"/>
    <w:rsid w:val="00D669D0"/>
    <w:rsid w:val="00D6732F"/>
    <w:rsid w:val="00D67542"/>
    <w:rsid w:val="00D676D4"/>
    <w:rsid w:val="00D70666"/>
    <w:rsid w:val="00D70B4F"/>
    <w:rsid w:val="00D70BBB"/>
    <w:rsid w:val="00D725E3"/>
    <w:rsid w:val="00D72A3F"/>
    <w:rsid w:val="00D733E5"/>
    <w:rsid w:val="00D73687"/>
    <w:rsid w:val="00D739FE"/>
    <w:rsid w:val="00D73C72"/>
    <w:rsid w:val="00D73CF3"/>
    <w:rsid w:val="00D740DB"/>
    <w:rsid w:val="00D748B8"/>
    <w:rsid w:val="00D74963"/>
    <w:rsid w:val="00D74AF9"/>
    <w:rsid w:val="00D75C1F"/>
    <w:rsid w:val="00D765CB"/>
    <w:rsid w:val="00D76782"/>
    <w:rsid w:val="00D769C9"/>
    <w:rsid w:val="00D77053"/>
    <w:rsid w:val="00D77915"/>
    <w:rsid w:val="00D77A3B"/>
    <w:rsid w:val="00D80A91"/>
    <w:rsid w:val="00D80EE6"/>
    <w:rsid w:val="00D81A54"/>
    <w:rsid w:val="00D81B41"/>
    <w:rsid w:val="00D81D3E"/>
    <w:rsid w:val="00D8274A"/>
    <w:rsid w:val="00D83137"/>
    <w:rsid w:val="00D83959"/>
    <w:rsid w:val="00D83A75"/>
    <w:rsid w:val="00D83B3C"/>
    <w:rsid w:val="00D83C46"/>
    <w:rsid w:val="00D83EC9"/>
    <w:rsid w:val="00D84455"/>
    <w:rsid w:val="00D84C3F"/>
    <w:rsid w:val="00D84DE2"/>
    <w:rsid w:val="00D8591F"/>
    <w:rsid w:val="00D8649B"/>
    <w:rsid w:val="00D868F9"/>
    <w:rsid w:val="00D86F34"/>
    <w:rsid w:val="00D87626"/>
    <w:rsid w:val="00D877B7"/>
    <w:rsid w:val="00D92846"/>
    <w:rsid w:val="00D92F40"/>
    <w:rsid w:val="00D9361C"/>
    <w:rsid w:val="00D938D6"/>
    <w:rsid w:val="00D9453F"/>
    <w:rsid w:val="00D95A34"/>
    <w:rsid w:val="00D963F8"/>
    <w:rsid w:val="00D96548"/>
    <w:rsid w:val="00D97045"/>
    <w:rsid w:val="00D97EF2"/>
    <w:rsid w:val="00DA0321"/>
    <w:rsid w:val="00DA0A6E"/>
    <w:rsid w:val="00DA1B05"/>
    <w:rsid w:val="00DA2800"/>
    <w:rsid w:val="00DA30B4"/>
    <w:rsid w:val="00DA34FF"/>
    <w:rsid w:val="00DA36DC"/>
    <w:rsid w:val="00DA3D2A"/>
    <w:rsid w:val="00DA4390"/>
    <w:rsid w:val="00DA44AD"/>
    <w:rsid w:val="00DA510D"/>
    <w:rsid w:val="00DA5113"/>
    <w:rsid w:val="00DA5202"/>
    <w:rsid w:val="00DA5709"/>
    <w:rsid w:val="00DA642F"/>
    <w:rsid w:val="00DA6AE5"/>
    <w:rsid w:val="00DA70E3"/>
    <w:rsid w:val="00DA7A92"/>
    <w:rsid w:val="00DA7C95"/>
    <w:rsid w:val="00DB045D"/>
    <w:rsid w:val="00DB0911"/>
    <w:rsid w:val="00DB0ADB"/>
    <w:rsid w:val="00DB224B"/>
    <w:rsid w:val="00DB2485"/>
    <w:rsid w:val="00DB256C"/>
    <w:rsid w:val="00DB2808"/>
    <w:rsid w:val="00DB3621"/>
    <w:rsid w:val="00DB3AF0"/>
    <w:rsid w:val="00DB3D94"/>
    <w:rsid w:val="00DB501F"/>
    <w:rsid w:val="00DB51D6"/>
    <w:rsid w:val="00DB54BF"/>
    <w:rsid w:val="00DB5C61"/>
    <w:rsid w:val="00DB5C6A"/>
    <w:rsid w:val="00DB6158"/>
    <w:rsid w:val="00DB6480"/>
    <w:rsid w:val="00DB64D2"/>
    <w:rsid w:val="00DB68F2"/>
    <w:rsid w:val="00DB7679"/>
    <w:rsid w:val="00DB7E31"/>
    <w:rsid w:val="00DC0102"/>
    <w:rsid w:val="00DC0D0D"/>
    <w:rsid w:val="00DC0EF0"/>
    <w:rsid w:val="00DC11A8"/>
    <w:rsid w:val="00DC1239"/>
    <w:rsid w:val="00DC1656"/>
    <w:rsid w:val="00DC37E2"/>
    <w:rsid w:val="00DC3F5A"/>
    <w:rsid w:val="00DC40E7"/>
    <w:rsid w:val="00DC5065"/>
    <w:rsid w:val="00DC5659"/>
    <w:rsid w:val="00DC571D"/>
    <w:rsid w:val="00DC5CEC"/>
    <w:rsid w:val="00DC5D74"/>
    <w:rsid w:val="00DC605E"/>
    <w:rsid w:val="00DC6401"/>
    <w:rsid w:val="00DC69AE"/>
    <w:rsid w:val="00DC6A11"/>
    <w:rsid w:val="00DC6CA5"/>
    <w:rsid w:val="00DC737D"/>
    <w:rsid w:val="00DC76B6"/>
    <w:rsid w:val="00DC792C"/>
    <w:rsid w:val="00DD06A4"/>
    <w:rsid w:val="00DD0741"/>
    <w:rsid w:val="00DD1917"/>
    <w:rsid w:val="00DD26B4"/>
    <w:rsid w:val="00DD304E"/>
    <w:rsid w:val="00DD3082"/>
    <w:rsid w:val="00DD3CA5"/>
    <w:rsid w:val="00DD3F1F"/>
    <w:rsid w:val="00DD4123"/>
    <w:rsid w:val="00DD45BE"/>
    <w:rsid w:val="00DD4A47"/>
    <w:rsid w:val="00DD51D2"/>
    <w:rsid w:val="00DD5742"/>
    <w:rsid w:val="00DD57C4"/>
    <w:rsid w:val="00DD5F9A"/>
    <w:rsid w:val="00DD61CF"/>
    <w:rsid w:val="00DD6522"/>
    <w:rsid w:val="00DD671B"/>
    <w:rsid w:val="00DD6897"/>
    <w:rsid w:val="00DD6A27"/>
    <w:rsid w:val="00DD6B93"/>
    <w:rsid w:val="00DD70C9"/>
    <w:rsid w:val="00DD789B"/>
    <w:rsid w:val="00DD7BED"/>
    <w:rsid w:val="00DE089C"/>
    <w:rsid w:val="00DE0EE5"/>
    <w:rsid w:val="00DE1267"/>
    <w:rsid w:val="00DE127D"/>
    <w:rsid w:val="00DE1355"/>
    <w:rsid w:val="00DE183F"/>
    <w:rsid w:val="00DE1C82"/>
    <w:rsid w:val="00DE1FBF"/>
    <w:rsid w:val="00DE2AF3"/>
    <w:rsid w:val="00DE2FF4"/>
    <w:rsid w:val="00DE318A"/>
    <w:rsid w:val="00DE4BD2"/>
    <w:rsid w:val="00DE4C17"/>
    <w:rsid w:val="00DE5597"/>
    <w:rsid w:val="00DE5DE9"/>
    <w:rsid w:val="00DE61B4"/>
    <w:rsid w:val="00DE65BA"/>
    <w:rsid w:val="00DE6AED"/>
    <w:rsid w:val="00DF0120"/>
    <w:rsid w:val="00DF09A2"/>
    <w:rsid w:val="00DF09C7"/>
    <w:rsid w:val="00DF0A57"/>
    <w:rsid w:val="00DF0C13"/>
    <w:rsid w:val="00DF1E18"/>
    <w:rsid w:val="00DF316F"/>
    <w:rsid w:val="00DF34B6"/>
    <w:rsid w:val="00DF39DA"/>
    <w:rsid w:val="00DF3CD9"/>
    <w:rsid w:val="00DF3DA0"/>
    <w:rsid w:val="00DF4992"/>
    <w:rsid w:val="00DF49BF"/>
    <w:rsid w:val="00DF4C3D"/>
    <w:rsid w:val="00DF4DD0"/>
    <w:rsid w:val="00DF57F9"/>
    <w:rsid w:val="00DF5896"/>
    <w:rsid w:val="00DF5E28"/>
    <w:rsid w:val="00DF66EE"/>
    <w:rsid w:val="00DF697A"/>
    <w:rsid w:val="00DF6B90"/>
    <w:rsid w:val="00E001CA"/>
    <w:rsid w:val="00E00779"/>
    <w:rsid w:val="00E00E0B"/>
    <w:rsid w:val="00E011B4"/>
    <w:rsid w:val="00E0144E"/>
    <w:rsid w:val="00E01695"/>
    <w:rsid w:val="00E01899"/>
    <w:rsid w:val="00E018E9"/>
    <w:rsid w:val="00E0205D"/>
    <w:rsid w:val="00E02DC8"/>
    <w:rsid w:val="00E03621"/>
    <w:rsid w:val="00E03FC9"/>
    <w:rsid w:val="00E043CE"/>
    <w:rsid w:val="00E047D1"/>
    <w:rsid w:val="00E04AEA"/>
    <w:rsid w:val="00E05902"/>
    <w:rsid w:val="00E05ADB"/>
    <w:rsid w:val="00E05CD5"/>
    <w:rsid w:val="00E05E58"/>
    <w:rsid w:val="00E06E4E"/>
    <w:rsid w:val="00E07238"/>
    <w:rsid w:val="00E07276"/>
    <w:rsid w:val="00E073C9"/>
    <w:rsid w:val="00E078F9"/>
    <w:rsid w:val="00E07AC0"/>
    <w:rsid w:val="00E1018C"/>
    <w:rsid w:val="00E106EB"/>
    <w:rsid w:val="00E108E2"/>
    <w:rsid w:val="00E113A8"/>
    <w:rsid w:val="00E11655"/>
    <w:rsid w:val="00E119D6"/>
    <w:rsid w:val="00E13EDB"/>
    <w:rsid w:val="00E15A5D"/>
    <w:rsid w:val="00E15DA0"/>
    <w:rsid w:val="00E15F17"/>
    <w:rsid w:val="00E16220"/>
    <w:rsid w:val="00E163BB"/>
    <w:rsid w:val="00E163F8"/>
    <w:rsid w:val="00E166D7"/>
    <w:rsid w:val="00E16D1D"/>
    <w:rsid w:val="00E16D30"/>
    <w:rsid w:val="00E20276"/>
    <w:rsid w:val="00E212DB"/>
    <w:rsid w:val="00E21697"/>
    <w:rsid w:val="00E21832"/>
    <w:rsid w:val="00E22A47"/>
    <w:rsid w:val="00E230A2"/>
    <w:rsid w:val="00E23827"/>
    <w:rsid w:val="00E24097"/>
    <w:rsid w:val="00E247C5"/>
    <w:rsid w:val="00E25023"/>
    <w:rsid w:val="00E2671F"/>
    <w:rsid w:val="00E26D7C"/>
    <w:rsid w:val="00E27350"/>
    <w:rsid w:val="00E279C4"/>
    <w:rsid w:val="00E30AA9"/>
    <w:rsid w:val="00E311AA"/>
    <w:rsid w:val="00E31990"/>
    <w:rsid w:val="00E31CD4"/>
    <w:rsid w:val="00E323EE"/>
    <w:rsid w:val="00E3300E"/>
    <w:rsid w:val="00E331E7"/>
    <w:rsid w:val="00E332CA"/>
    <w:rsid w:val="00E33351"/>
    <w:rsid w:val="00E334DB"/>
    <w:rsid w:val="00E34C04"/>
    <w:rsid w:val="00E34D68"/>
    <w:rsid w:val="00E34FD9"/>
    <w:rsid w:val="00E35439"/>
    <w:rsid w:val="00E35500"/>
    <w:rsid w:val="00E3572D"/>
    <w:rsid w:val="00E35C1A"/>
    <w:rsid w:val="00E3666C"/>
    <w:rsid w:val="00E36A26"/>
    <w:rsid w:val="00E36A78"/>
    <w:rsid w:val="00E36B41"/>
    <w:rsid w:val="00E375E8"/>
    <w:rsid w:val="00E37B66"/>
    <w:rsid w:val="00E37F3C"/>
    <w:rsid w:val="00E40A5B"/>
    <w:rsid w:val="00E41C54"/>
    <w:rsid w:val="00E42B17"/>
    <w:rsid w:val="00E42E97"/>
    <w:rsid w:val="00E4332E"/>
    <w:rsid w:val="00E43F99"/>
    <w:rsid w:val="00E45236"/>
    <w:rsid w:val="00E45283"/>
    <w:rsid w:val="00E4598A"/>
    <w:rsid w:val="00E45AC9"/>
    <w:rsid w:val="00E45D97"/>
    <w:rsid w:val="00E466C5"/>
    <w:rsid w:val="00E51899"/>
    <w:rsid w:val="00E51E5D"/>
    <w:rsid w:val="00E52945"/>
    <w:rsid w:val="00E53650"/>
    <w:rsid w:val="00E5370C"/>
    <w:rsid w:val="00E542BF"/>
    <w:rsid w:val="00E5443B"/>
    <w:rsid w:val="00E545B3"/>
    <w:rsid w:val="00E546B6"/>
    <w:rsid w:val="00E54FEC"/>
    <w:rsid w:val="00E553C7"/>
    <w:rsid w:val="00E555E3"/>
    <w:rsid w:val="00E56E2D"/>
    <w:rsid w:val="00E56FDC"/>
    <w:rsid w:val="00E570D4"/>
    <w:rsid w:val="00E57A14"/>
    <w:rsid w:val="00E6007E"/>
    <w:rsid w:val="00E60343"/>
    <w:rsid w:val="00E60636"/>
    <w:rsid w:val="00E606D8"/>
    <w:rsid w:val="00E61C29"/>
    <w:rsid w:val="00E61CCA"/>
    <w:rsid w:val="00E62255"/>
    <w:rsid w:val="00E62664"/>
    <w:rsid w:val="00E62ABE"/>
    <w:rsid w:val="00E62D8A"/>
    <w:rsid w:val="00E64B34"/>
    <w:rsid w:val="00E64B94"/>
    <w:rsid w:val="00E64D27"/>
    <w:rsid w:val="00E65A6E"/>
    <w:rsid w:val="00E65BB8"/>
    <w:rsid w:val="00E65E8B"/>
    <w:rsid w:val="00E66346"/>
    <w:rsid w:val="00E67254"/>
    <w:rsid w:val="00E67341"/>
    <w:rsid w:val="00E6752F"/>
    <w:rsid w:val="00E67AA5"/>
    <w:rsid w:val="00E708AE"/>
    <w:rsid w:val="00E70BE8"/>
    <w:rsid w:val="00E7152C"/>
    <w:rsid w:val="00E715AC"/>
    <w:rsid w:val="00E720E9"/>
    <w:rsid w:val="00E72198"/>
    <w:rsid w:val="00E72539"/>
    <w:rsid w:val="00E728E5"/>
    <w:rsid w:val="00E72D8E"/>
    <w:rsid w:val="00E72ECB"/>
    <w:rsid w:val="00E73152"/>
    <w:rsid w:val="00E73B3B"/>
    <w:rsid w:val="00E74799"/>
    <w:rsid w:val="00E7491C"/>
    <w:rsid w:val="00E74962"/>
    <w:rsid w:val="00E74ADC"/>
    <w:rsid w:val="00E74E96"/>
    <w:rsid w:val="00E7611F"/>
    <w:rsid w:val="00E766AB"/>
    <w:rsid w:val="00E76EEF"/>
    <w:rsid w:val="00E77015"/>
    <w:rsid w:val="00E7734A"/>
    <w:rsid w:val="00E7751D"/>
    <w:rsid w:val="00E800EC"/>
    <w:rsid w:val="00E8035B"/>
    <w:rsid w:val="00E804BA"/>
    <w:rsid w:val="00E805B6"/>
    <w:rsid w:val="00E80DD1"/>
    <w:rsid w:val="00E80E5D"/>
    <w:rsid w:val="00E810DF"/>
    <w:rsid w:val="00E81E92"/>
    <w:rsid w:val="00E82FCC"/>
    <w:rsid w:val="00E843B6"/>
    <w:rsid w:val="00E84B54"/>
    <w:rsid w:val="00E8542E"/>
    <w:rsid w:val="00E85620"/>
    <w:rsid w:val="00E858B3"/>
    <w:rsid w:val="00E8590E"/>
    <w:rsid w:val="00E859E0"/>
    <w:rsid w:val="00E85C59"/>
    <w:rsid w:val="00E863E8"/>
    <w:rsid w:val="00E8641A"/>
    <w:rsid w:val="00E86A33"/>
    <w:rsid w:val="00E86F7F"/>
    <w:rsid w:val="00E8723A"/>
    <w:rsid w:val="00E8770E"/>
    <w:rsid w:val="00E8788D"/>
    <w:rsid w:val="00E901CA"/>
    <w:rsid w:val="00E906EE"/>
    <w:rsid w:val="00E91B5D"/>
    <w:rsid w:val="00E91C80"/>
    <w:rsid w:val="00E9236D"/>
    <w:rsid w:val="00E92923"/>
    <w:rsid w:val="00E92D9A"/>
    <w:rsid w:val="00E931CE"/>
    <w:rsid w:val="00E934EC"/>
    <w:rsid w:val="00E93B19"/>
    <w:rsid w:val="00E93D7C"/>
    <w:rsid w:val="00E940CF"/>
    <w:rsid w:val="00E9431A"/>
    <w:rsid w:val="00E94418"/>
    <w:rsid w:val="00E94D5F"/>
    <w:rsid w:val="00E954D9"/>
    <w:rsid w:val="00E964FB"/>
    <w:rsid w:val="00E9710D"/>
    <w:rsid w:val="00E973DB"/>
    <w:rsid w:val="00E974AC"/>
    <w:rsid w:val="00E97C41"/>
    <w:rsid w:val="00EA0F92"/>
    <w:rsid w:val="00EA22EB"/>
    <w:rsid w:val="00EA2CC7"/>
    <w:rsid w:val="00EA2FCB"/>
    <w:rsid w:val="00EA377D"/>
    <w:rsid w:val="00EA3B2D"/>
    <w:rsid w:val="00EA3D51"/>
    <w:rsid w:val="00EA4A69"/>
    <w:rsid w:val="00EA515D"/>
    <w:rsid w:val="00EA5209"/>
    <w:rsid w:val="00EA57F9"/>
    <w:rsid w:val="00EA5FB6"/>
    <w:rsid w:val="00EA618F"/>
    <w:rsid w:val="00EA6211"/>
    <w:rsid w:val="00EA663D"/>
    <w:rsid w:val="00EA6C98"/>
    <w:rsid w:val="00EA7181"/>
    <w:rsid w:val="00EA75E7"/>
    <w:rsid w:val="00EA785A"/>
    <w:rsid w:val="00EA7928"/>
    <w:rsid w:val="00EB1370"/>
    <w:rsid w:val="00EB1C82"/>
    <w:rsid w:val="00EB2215"/>
    <w:rsid w:val="00EB2FB2"/>
    <w:rsid w:val="00EB3334"/>
    <w:rsid w:val="00EB378E"/>
    <w:rsid w:val="00EB3DCD"/>
    <w:rsid w:val="00EB427C"/>
    <w:rsid w:val="00EB4A52"/>
    <w:rsid w:val="00EB589A"/>
    <w:rsid w:val="00EB598E"/>
    <w:rsid w:val="00EB5D87"/>
    <w:rsid w:val="00EB6148"/>
    <w:rsid w:val="00EB6BC6"/>
    <w:rsid w:val="00EB6E12"/>
    <w:rsid w:val="00EB7004"/>
    <w:rsid w:val="00EB7952"/>
    <w:rsid w:val="00EC0022"/>
    <w:rsid w:val="00EC03F8"/>
    <w:rsid w:val="00EC0BAB"/>
    <w:rsid w:val="00EC0BF4"/>
    <w:rsid w:val="00EC0E5C"/>
    <w:rsid w:val="00EC12AC"/>
    <w:rsid w:val="00EC1606"/>
    <w:rsid w:val="00EC19DC"/>
    <w:rsid w:val="00EC1EA8"/>
    <w:rsid w:val="00EC2860"/>
    <w:rsid w:val="00EC41E4"/>
    <w:rsid w:val="00EC4D1D"/>
    <w:rsid w:val="00EC52CF"/>
    <w:rsid w:val="00EC5DB7"/>
    <w:rsid w:val="00EC6149"/>
    <w:rsid w:val="00EC62E5"/>
    <w:rsid w:val="00EC6385"/>
    <w:rsid w:val="00EC6407"/>
    <w:rsid w:val="00EC6801"/>
    <w:rsid w:val="00EC6938"/>
    <w:rsid w:val="00EC7781"/>
    <w:rsid w:val="00EC7A3C"/>
    <w:rsid w:val="00EC7BF0"/>
    <w:rsid w:val="00EC7FDB"/>
    <w:rsid w:val="00ED03BC"/>
    <w:rsid w:val="00ED0486"/>
    <w:rsid w:val="00ED0740"/>
    <w:rsid w:val="00ED10D5"/>
    <w:rsid w:val="00ED142D"/>
    <w:rsid w:val="00ED20F4"/>
    <w:rsid w:val="00ED249B"/>
    <w:rsid w:val="00ED2BD5"/>
    <w:rsid w:val="00ED2C67"/>
    <w:rsid w:val="00ED2CD1"/>
    <w:rsid w:val="00ED393F"/>
    <w:rsid w:val="00ED3E14"/>
    <w:rsid w:val="00ED3F83"/>
    <w:rsid w:val="00ED441D"/>
    <w:rsid w:val="00ED4BC2"/>
    <w:rsid w:val="00ED4BF7"/>
    <w:rsid w:val="00ED4C54"/>
    <w:rsid w:val="00ED5C5E"/>
    <w:rsid w:val="00ED5DC6"/>
    <w:rsid w:val="00ED733B"/>
    <w:rsid w:val="00EE0150"/>
    <w:rsid w:val="00EE1066"/>
    <w:rsid w:val="00EE26D9"/>
    <w:rsid w:val="00EE2977"/>
    <w:rsid w:val="00EE32C2"/>
    <w:rsid w:val="00EE3759"/>
    <w:rsid w:val="00EE3D7D"/>
    <w:rsid w:val="00EE40E3"/>
    <w:rsid w:val="00EE4456"/>
    <w:rsid w:val="00EE4788"/>
    <w:rsid w:val="00EE48EC"/>
    <w:rsid w:val="00EE4BAF"/>
    <w:rsid w:val="00EE4E71"/>
    <w:rsid w:val="00EE4FC8"/>
    <w:rsid w:val="00EE5375"/>
    <w:rsid w:val="00EE54BA"/>
    <w:rsid w:val="00EE5521"/>
    <w:rsid w:val="00EE56E6"/>
    <w:rsid w:val="00EE6511"/>
    <w:rsid w:val="00EE6C28"/>
    <w:rsid w:val="00EE7976"/>
    <w:rsid w:val="00EF1018"/>
    <w:rsid w:val="00EF151D"/>
    <w:rsid w:val="00EF157A"/>
    <w:rsid w:val="00EF2A9F"/>
    <w:rsid w:val="00EF2B53"/>
    <w:rsid w:val="00EF2DF0"/>
    <w:rsid w:val="00EF324D"/>
    <w:rsid w:val="00EF51FE"/>
    <w:rsid w:val="00EF538F"/>
    <w:rsid w:val="00EF585F"/>
    <w:rsid w:val="00EF5CB2"/>
    <w:rsid w:val="00EF7577"/>
    <w:rsid w:val="00EF7B22"/>
    <w:rsid w:val="00F00FF6"/>
    <w:rsid w:val="00F0121A"/>
    <w:rsid w:val="00F0126C"/>
    <w:rsid w:val="00F02CCF"/>
    <w:rsid w:val="00F02D6C"/>
    <w:rsid w:val="00F037C8"/>
    <w:rsid w:val="00F039C0"/>
    <w:rsid w:val="00F03FFD"/>
    <w:rsid w:val="00F04FA9"/>
    <w:rsid w:val="00F06677"/>
    <w:rsid w:val="00F0670D"/>
    <w:rsid w:val="00F06ABD"/>
    <w:rsid w:val="00F06AC4"/>
    <w:rsid w:val="00F07BB6"/>
    <w:rsid w:val="00F10475"/>
    <w:rsid w:val="00F10478"/>
    <w:rsid w:val="00F10950"/>
    <w:rsid w:val="00F1157E"/>
    <w:rsid w:val="00F118A1"/>
    <w:rsid w:val="00F119D9"/>
    <w:rsid w:val="00F11DF9"/>
    <w:rsid w:val="00F11EAC"/>
    <w:rsid w:val="00F12086"/>
    <w:rsid w:val="00F12C17"/>
    <w:rsid w:val="00F12FBD"/>
    <w:rsid w:val="00F137DE"/>
    <w:rsid w:val="00F13ED5"/>
    <w:rsid w:val="00F1437A"/>
    <w:rsid w:val="00F14866"/>
    <w:rsid w:val="00F1497E"/>
    <w:rsid w:val="00F151DA"/>
    <w:rsid w:val="00F15496"/>
    <w:rsid w:val="00F15DB6"/>
    <w:rsid w:val="00F15FA4"/>
    <w:rsid w:val="00F16CA3"/>
    <w:rsid w:val="00F16CB0"/>
    <w:rsid w:val="00F16DAD"/>
    <w:rsid w:val="00F177C2"/>
    <w:rsid w:val="00F17B9D"/>
    <w:rsid w:val="00F21374"/>
    <w:rsid w:val="00F2137D"/>
    <w:rsid w:val="00F21499"/>
    <w:rsid w:val="00F215AC"/>
    <w:rsid w:val="00F216BC"/>
    <w:rsid w:val="00F21865"/>
    <w:rsid w:val="00F21B2A"/>
    <w:rsid w:val="00F21BA0"/>
    <w:rsid w:val="00F22809"/>
    <w:rsid w:val="00F23220"/>
    <w:rsid w:val="00F23353"/>
    <w:rsid w:val="00F23954"/>
    <w:rsid w:val="00F249FA"/>
    <w:rsid w:val="00F25390"/>
    <w:rsid w:val="00F255E0"/>
    <w:rsid w:val="00F25995"/>
    <w:rsid w:val="00F25B34"/>
    <w:rsid w:val="00F25EAB"/>
    <w:rsid w:val="00F26083"/>
    <w:rsid w:val="00F26132"/>
    <w:rsid w:val="00F262C7"/>
    <w:rsid w:val="00F266A6"/>
    <w:rsid w:val="00F271EC"/>
    <w:rsid w:val="00F27544"/>
    <w:rsid w:val="00F3066D"/>
    <w:rsid w:val="00F3075A"/>
    <w:rsid w:val="00F311B4"/>
    <w:rsid w:val="00F31289"/>
    <w:rsid w:val="00F31E3E"/>
    <w:rsid w:val="00F320B9"/>
    <w:rsid w:val="00F3214D"/>
    <w:rsid w:val="00F321F2"/>
    <w:rsid w:val="00F328E7"/>
    <w:rsid w:val="00F32AE4"/>
    <w:rsid w:val="00F32D60"/>
    <w:rsid w:val="00F33306"/>
    <w:rsid w:val="00F346FB"/>
    <w:rsid w:val="00F347D9"/>
    <w:rsid w:val="00F34C62"/>
    <w:rsid w:val="00F3554B"/>
    <w:rsid w:val="00F35FDF"/>
    <w:rsid w:val="00F36453"/>
    <w:rsid w:val="00F36986"/>
    <w:rsid w:val="00F36FE8"/>
    <w:rsid w:val="00F403BE"/>
    <w:rsid w:val="00F40464"/>
    <w:rsid w:val="00F40768"/>
    <w:rsid w:val="00F40818"/>
    <w:rsid w:val="00F40AD9"/>
    <w:rsid w:val="00F40B3D"/>
    <w:rsid w:val="00F41028"/>
    <w:rsid w:val="00F411E1"/>
    <w:rsid w:val="00F418BB"/>
    <w:rsid w:val="00F41953"/>
    <w:rsid w:val="00F41A0F"/>
    <w:rsid w:val="00F4209D"/>
    <w:rsid w:val="00F423DD"/>
    <w:rsid w:val="00F42D1E"/>
    <w:rsid w:val="00F42FC8"/>
    <w:rsid w:val="00F43068"/>
    <w:rsid w:val="00F43236"/>
    <w:rsid w:val="00F43473"/>
    <w:rsid w:val="00F4412A"/>
    <w:rsid w:val="00F44B5A"/>
    <w:rsid w:val="00F44E8D"/>
    <w:rsid w:val="00F45036"/>
    <w:rsid w:val="00F462FC"/>
    <w:rsid w:val="00F4635E"/>
    <w:rsid w:val="00F46B78"/>
    <w:rsid w:val="00F46C97"/>
    <w:rsid w:val="00F47C0C"/>
    <w:rsid w:val="00F47C9D"/>
    <w:rsid w:val="00F5035B"/>
    <w:rsid w:val="00F50854"/>
    <w:rsid w:val="00F50866"/>
    <w:rsid w:val="00F50942"/>
    <w:rsid w:val="00F50ACF"/>
    <w:rsid w:val="00F50E1A"/>
    <w:rsid w:val="00F50F05"/>
    <w:rsid w:val="00F526FE"/>
    <w:rsid w:val="00F534CF"/>
    <w:rsid w:val="00F539FB"/>
    <w:rsid w:val="00F53BFB"/>
    <w:rsid w:val="00F53D49"/>
    <w:rsid w:val="00F54F98"/>
    <w:rsid w:val="00F55E84"/>
    <w:rsid w:val="00F562FD"/>
    <w:rsid w:val="00F566F7"/>
    <w:rsid w:val="00F57597"/>
    <w:rsid w:val="00F57B06"/>
    <w:rsid w:val="00F57FCB"/>
    <w:rsid w:val="00F60205"/>
    <w:rsid w:val="00F60898"/>
    <w:rsid w:val="00F60ACA"/>
    <w:rsid w:val="00F61FDE"/>
    <w:rsid w:val="00F623C2"/>
    <w:rsid w:val="00F62464"/>
    <w:rsid w:val="00F631CA"/>
    <w:rsid w:val="00F63A2D"/>
    <w:rsid w:val="00F63E36"/>
    <w:rsid w:val="00F645A7"/>
    <w:rsid w:val="00F648CE"/>
    <w:rsid w:val="00F64AD4"/>
    <w:rsid w:val="00F64D5D"/>
    <w:rsid w:val="00F650A1"/>
    <w:rsid w:val="00F65457"/>
    <w:rsid w:val="00F66EC8"/>
    <w:rsid w:val="00F67690"/>
    <w:rsid w:val="00F679D6"/>
    <w:rsid w:val="00F67A18"/>
    <w:rsid w:val="00F67D34"/>
    <w:rsid w:val="00F71568"/>
    <w:rsid w:val="00F717EA"/>
    <w:rsid w:val="00F718EB"/>
    <w:rsid w:val="00F71AB4"/>
    <w:rsid w:val="00F727AA"/>
    <w:rsid w:val="00F73851"/>
    <w:rsid w:val="00F73CB4"/>
    <w:rsid w:val="00F73EDE"/>
    <w:rsid w:val="00F74512"/>
    <w:rsid w:val="00F74C7D"/>
    <w:rsid w:val="00F74D0F"/>
    <w:rsid w:val="00F754ED"/>
    <w:rsid w:val="00F764D9"/>
    <w:rsid w:val="00F7696D"/>
    <w:rsid w:val="00F76C98"/>
    <w:rsid w:val="00F7791C"/>
    <w:rsid w:val="00F77A23"/>
    <w:rsid w:val="00F8026D"/>
    <w:rsid w:val="00F80270"/>
    <w:rsid w:val="00F804A3"/>
    <w:rsid w:val="00F805EB"/>
    <w:rsid w:val="00F80779"/>
    <w:rsid w:val="00F807FB"/>
    <w:rsid w:val="00F80C91"/>
    <w:rsid w:val="00F80E0B"/>
    <w:rsid w:val="00F81A86"/>
    <w:rsid w:val="00F81E84"/>
    <w:rsid w:val="00F81F21"/>
    <w:rsid w:val="00F828CC"/>
    <w:rsid w:val="00F834A9"/>
    <w:rsid w:val="00F835A9"/>
    <w:rsid w:val="00F83C6E"/>
    <w:rsid w:val="00F83EFA"/>
    <w:rsid w:val="00F8453A"/>
    <w:rsid w:val="00F84582"/>
    <w:rsid w:val="00F8518E"/>
    <w:rsid w:val="00F853B3"/>
    <w:rsid w:val="00F856D8"/>
    <w:rsid w:val="00F85A5F"/>
    <w:rsid w:val="00F85AD9"/>
    <w:rsid w:val="00F8656F"/>
    <w:rsid w:val="00F86B60"/>
    <w:rsid w:val="00F86C5E"/>
    <w:rsid w:val="00F87140"/>
    <w:rsid w:val="00F90B69"/>
    <w:rsid w:val="00F90CBA"/>
    <w:rsid w:val="00F92192"/>
    <w:rsid w:val="00F931B2"/>
    <w:rsid w:val="00F948A3"/>
    <w:rsid w:val="00F948F3"/>
    <w:rsid w:val="00F94E6E"/>
    <w:rsid w:val="00F952C9"/>
    <w:rsid w:val="00F9551E"/>
    <w:rsid w:val="00F95856"/>
    <w:rsid w:val="00F95B25"/>
    <w:rsid w:val="00F95B6A"/>
    <w:rsid w:val="00F95BBD"/>
    <w:rsid w:val="00F963D8"/>
    <w:rsid w:val="00F966ED"/>
    <w:rsid w:val="00F96905"/>
    <w:rsid w:val="00F96A65"/>
    <w:rsid w:val="00F96F0B"/>
    <w:rsid w:val="00F97518"/>
    <w:rsid w:val="00F97B14"/>
    <w:rsid w:val="00FA0081"/>
    <w:rsid w:val="00FA04A5"/>
    <w:rsid w:val="00FA1173"/>
    <w:rsid w:val="00FA19C5"/>
    <w:rsid w:val="00FA2577"/>
    <w:rsid w:val="00FA2B93"/>
    <w:rsid w:val="00FA3359"/>
    <w:rsid w:val="00FA3D66"/>
    <w:rsid w:val="00FA3F1B"/>
    <w:rsid w:val="00FA40DF"/>
    <w:rsid w:val="00FA4C60"/>
    <w:rsid w:val="00FA4FFA"/>
    <w:rsid w:val="00FA5175"/>
    <w:rsid w:val="00FA51D6"/>
    <w:rsid w:val="00FA52E5"/>
    <w:rsid w:val="00FA5487"/>
    <w:rsid w:val="00FA64E2"/>
    <w:rsid w:val="00FA6E03"/>
    <w:rsid w:val="00FA71A4"/>
    <w:rsid w:val="00FA7E49"/>
    <w:rsid w:val="00FA7FA6"/>
    <w:rsid w:val="00FB01CF"/>
    <w:rsid w:val="00FB1154"/>
    <w:rsid w:val="00FB1744"/>
    <w:rsid w:val="00FB1BFC"/>
    <w:rsid w:val="00FB1C31"/>
    <w:rsid w:val="00FB1D59"/>
    <w:rsid w:val="00FB26BF"/>
    <w:rsid w:val="00FB2D22"/>
    <w:rsid w:val="00FB2DF2"/>
    <w:rsid w:val="00FB3878"/>
    <w:rsid w:val="00FB4762"/>
    <w:rsid w:val="00FB53A1"/>
    <w:rsid w:val="00FB70BC"/>
    <w:rsid w:val="00FB79DD"/>
    <w:rsid w:val="00FB7ACF"/>
    <w:rsid w:val="00FC0399"/>
    <w:rsid w:val="00FC060C"/>
    <w:rsid w:val="00FC0DAC"/>
    <w:rsid w:val="00FC0DB7"/>
    <w:rsid w:val="00FC0DDD"/>
    <w:rsid w:val="00FC0F30"/>
    <w:rsid w:val="00FC1500"/>
    <w:rsid w:val="00FC19D8"/>
    <w:rsid w:val="00FC1A8E"/>
    <w:rsid w:val="00FC2093"/>
    <w:rsid w:val="00FC2110"/>
    <w:rsid w:val="00FC281C"/>
    <w:rsid w:val="00FC2EDD"/>
    <w:rsid w:val="00FC321E"/>
    <w:rsid w:val="00FC35AA"/>
    <w:rsid w:val="00FC3FA7"/>
    <w:rsid w:val="00FC4192"/>
    <w:rsid w:val="00FC486A"/>
    <w:rsid w:val="00FC48C2"/>
    <w:rsid w:val="00FC572E"/>
    <w:rsid w:val="00FC57DA"/>
    <w:rsid w:val="00FC5AE2"/>
    <w:rsid w:val="00FC5CB9"/>
    <w:rsid w:val="00FC6B8A"/>
    <w:rsid w:val="00FC6CE2"/>
    <w:rsid w:val="00FC6E1D"/>
    <w:rsid w:val="00FC7AD5"/>
    <w:rsid w:val="00FD05B7"/>
    <w:rsid w:val="00FD099F"/>
    <w:rsid w:val="00FD0EC4"/>
    <w:rsid w:val="00FD16F0"/>
    <w:rsid w:val="00FD1B81"/>
    <w:rsid w:val="00FD23A8"/>
    <w:rsid w:val="00FD28BE"/>
    <w:rsid w:val="00FD351B"/>
    <w:rsid w:val="00FD352C"/>
    <w:rsid w:val="00FD3A30"/>
    <w:rsid w:val="00FD405C"/>
    <w:rsid w:val="00FD40CE"/>
    <w:rsid w:val="00FD4174"/>
    <w:rsid w:val="00FD5FD8"/>
    <w:rsid w:val="00FD6539"/>
    <w:rsid w:val="00FD75F9"/>
    <w:rsid w:val="00FE0996"/>
    <w:rsid w:val="00FE198F"/>
    <w:rsid w:val="00FE26CB"/>
    <w:rsid w:val="00FE2CBB"/>
    <w:rsid w:val="00FE314A"/>
    <w:rsid w:val="00FE3542"/>
    <w:rsid w:val="00FE3A59"/>
    <w:rsid w:val="00FE3D1A"/>
    <w:rsid w:val="00FE42D4"/>
    <w:rsid w:val="00FE4C76"/>
    <w:rsid w:val="00FE4D58"/>
    <w:rsid w:val="00FE4ED7"/>
    <w:rsid w:val="00FE53C5"/>
    <w:rsid w:val="00FE5639"/>
    <w:rsid w:val="00FE57ED"/>
    <w:rsid w:val="00FE5E5D"/>
    <w:rsid w:val="00FE6356"/>
    <w:rsid w:val="00FE6A65"/>
    <w:rsid w:val="00FE7616"/>
    <w:rsid w:val="00FE799D"/>
    <w:rsid w:val="00FE7E60"/>
    <w:rsid w:val="00FE7EB1"/>
    <w:rsid w:val="00FF01BE"/>
    <w:rsid w:val="00FF1212"/>
    <w:rsid w:val="00FF1497"/>
    <w:rsid w:val="00FF2197"/>
    <w:rsid w:val="00FF237D"/>
    <w:rsid w:val="00FF2968"/>
    <w:rsid w:val="00FF2E11"/>
    <w:rsid w:val="00FF3BC6"/>
    <w:rsid w:val="00FF3C33"/>
    <w:rsid w:val="00FF3EBA"/>
    <w:rsid w:val="00FF3F70"/>
    <w:rsid w:val="00FF41FB"/>
    <w:rsid w:val="00FF4C40"/>
    <w:rsid w:val="00FF4E48"/>
    <w:rsid w:val="00FF512B"/>
    <w:rsid w:val="00FF565A"/>
    <w:rsid w:val="00FF6B4E"/>
    <w:rsid w:val="00FF6D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D3B8B6-4836-41F6-AC03-35DF5DB9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95F"/>
    <w:rPr>
      <w:sz w:val="24"/>
      <w:szCs w:val="24"/>
    </w:rPr>
  </w:style>
  <w:style w:type="paragraph" w:styleId="10">
    <w:name w:val="heading 1"/>
    <w:basedOn w:val="a"/>
    <w:next w:val="a"/>
    <w:link w:val="11"/>
    <w:qFormat/>
    <w:rsid w:val="002827D0"/>
    <w:pPr>
      <w:keepNext/>
      <w:spacing w:before="240" w:after="60"/>
      <w:outlineLvl w:val="0"/>
    </w:pPr>
    <w:rPr>
      <w:rFonts w:ascii="Cambria" w:hAnsi="Cambria"/>
      <w:b/>
      <w:bCs/>
      <w:kern w:val="32"/>
      <w:sz w:val="32"/>
      <w:szCs w:val="32"/>
    </w:rPr>
  </w:style>
  <w:style w:type="paragraph" w:styleId="2">
    <w:name w:val="heading 2"/>
    <w:basedOn w:val="a"/>
    <w:next w:val="a"/>
    <w:link w:val="20"/>
    <w:qFormat/>
    <w:rsid w:val="0006199A"/>
    <w:pPr>
      <w:keepNext/>
      <w:numPr>
        <w:ilvl w:val="1"/>
        <w:numId w:val="1"/>
      </w:numPr>
      <w:spacing w:before="240" w:after="60" w:line="360" w:lineRule="auto"/>
      <w:jc w:val="both"/>
      <w:outlineLvl w:val="1"/>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23C0D"/>
    <w:pPr>
      <w:tabs>
        <w:tab w:val="center" w:pos="4677"/>
        <w:tab w:val="right" w:pos="9355"/>
      </w:tabs>
    </w:pPr>
  </w:style>
  <w:style w:type="character" w:styleId="a4">
    <w:name w:val="page number"/>
    <w:basedOn w:val="a0"/>
    <w:rsid w:val="00C23C0D"/>
  </w:style>
  <w:style w:type="paragraph" w:styleId="a5">
    <w:name w:val="header"/>
    <w:basedOn w:val="a"/>
    <w:rsid w:val="00401A75"/>
    <w:pPr>
      <w:tabs>
        <w:tab w:val="center" w:pos="4677"/>
        <w:tab w:val="right" w:pos="9355"/>
      </w:tabs>
    </w:pPr>
  </w:style>
  <w:style w:type="paragraph" w:styleId="21">
    <w:name w:val="Body Text Indent 2"/>
    <w:basedOn w:val="a"/>
    <w:rsid w:val="000A71D6"/>
    <w:pPr>
      <w:spacing w:line="360" w:lineRule="auto"/>
      <w:ind w:firstLine="720"/>
      <w:jc w:val="both"/>
    </w:pPr>
    <w:rPr>
      <w:sz w:val="28"/>
      <w:szCs w:val="28"/>
    </w:rPr>
  </w:style>
  <w:style w:type="paragraph" w:customStyle="1" w:styleId="ConsPlusNonformat">
    <w:name w:val="ConsPlusNonformat"/>
    <w:rsid w:val="00E62ABE"/>
    <w:pPr>
      <w:autoSpaceDE w:val="0"/>
      <w:autoSpaceDN w:val="0"/>
      <w:adjustRightInd w:val="0"/>
    </w:pPr>
    <w:rPr>
      <w:rFonts w:ascii="Courier New" w:hAnsi="Courier New" w:cs="Courier New"/>
    </w:rPr>
  </w:style>
  <w:style w:type="paragraph" w:customStyle="1" w:styleId="a6">
    <w:name w:val="Основной текст табличный"/>
    <w:basedOn w:val="a"/>
    <w:autoRedefine/>
    <w:rsid w:val="00E94D5F"/>
    <w:pPr>
      <w:ind w:left="21" w:firstLine="519"/>
      <w:jc w:val="both"/>
    </w:pPr>
    <w:rPr>
      <w:color w:val="000000"/>
      <w:sz w:val="20"/>
      <w:szCs w:val="20"/>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FC6B8A"/>
    <w:pPr>
      <w:spacing w:before="100" w:beforeAutospacing="1" w:after="100" w:afterAutospacing="1"/>
    </w:pPr>
    <w:rPr>
      <w:rFonts w:ascii="Tahoma" w:hAnsi="Tahoma"/>
      <w:sz w:val="20"/>
      <w:szCs w:val="20"/>
      <w:lang w:val="en-US" w:eastAsia="en-US"/>
    </w:rPr>
  </w:style>
  <w:style w:type="paragraph" w:customStyle="1" w:styleId="CharCharCharCharCharCharCharCharCharChar1CharChar0">
    <w:name w:val="Char Char Знак Знак Char Char Знак Знак Char Char Знак Знак Char Char Знак Знак Char Char1 Знак Знак Char Char"/>
    <w:basedOn w:val="a"/>
    <w:rsid w:val="00BF2DA9"/>
    <w:pPr>
      <w:spacing w:before="100" w:beforeAutospacing="1" w:after="100" w:afterAutospacing="1"/>
    </w:pPr>
    <w:rPr>
      <w:rFonts w:ascii="Tahoma" w:hAnsi="Tahoma"/>
      <w:sz w:val="20"/>
      <w:szCs w:val="20"/>
      <w:lang w:val="en-US" w:eastAsia="en-US"/>
    </w:rPr>
  </w:style>
  <w:style w:type="paragraph" w:customStyle="1" w:styleId="110">
    <w:name w:val="Знак1 Знак Знак Знак1"/>
    <w:basedOn w:val="a"/>
    <w:rsid w:val="003A1D98"/>
    <w:pPr>
      <w:spacing w:after="160" w:line="240" w:lineRule="exact"/>
    </w:pPr>
    <w:rPr>
      <w:rFonts w:ascii="Verdana" w:hAnsi="Verdana"/>
      <w:lang w:val="en-US" w:eastAsia="en-US"/>
    </w:rPr>
  </w:style>
  <w:style w:type="paragraph" w:customStyle="1" w:styleId="Bullet">
    <w:name w:val="Bullet"/>
    <w:basedOn w:val="a"/>
    <w:qFormat/>
    <w:rsid w:val="00F42D1E"/>
    <w:pPr>
      <w:numPr>
        <w:numId w:val="2"/>
      </w:numPr>
      <w:tabs>
        <w:tab w:val="clear" w:pos="964"/>
        <w:tab w:val="left" w:pos="1247"/>
      </w:tabs>
      <w:spacing w:before="60" w:after="60" w:line="360" w:lineRule="auto"/>
      <w:ind w:left="1247" w:hanging="567"/>
    </w:pPr>
    <w:rPr>
      <w:szCs w:val="20"/>
    </w:rPr>
  </w:style>
  <w:style w:type="paragraph" w:customStyle="1" w:styleId="Bullet2">
    <w:name w:val="Bullet 2"/>
    <w:basedOn w:val="Bullet"/>
    <w:rsid w:val="00F42D1E"/>
    <w:pPr>
      <w:numPr>
        <w:ilvl w:val="1"/>
      </w:numPr>
      <w:tabs>
        <w:tab w:val="clear" w:pos="1191"/>
        <w:tab w:val="clear" w:pos="1247"/>
        <w:tab w:val="num" w:pos="1531"/>
      </w:tabs>
      <w:ind w:left="1531" w:hanging="567"/>
    </w:pPr>
  </w:style>
  <w:style w:type="paragraph" w:customStyle="1" w:styleId="Bullet3">
    <w:name w:val="Bullet 3"/>
    <w:basedOn w:val="Bullet"/>
    <w:rsid w:val="00F42D1E"/>
    <w:pPr>
      <w:numPr>
        <w:ilvl w:val="2"/>
      </w:numPr>
      <w:tabs>
        <w:tab w:val="clear" w:pos="1247"/>
        <w:tab w:val="clear" w:pos="1474"/>
        <w:tab w:val="left" w:pos="1814"/>
      </w:tabs>
      <w:ind w:left="1814" w:hanging="567"/>
    </w:pPr>
  </w:style>
  <w:style w:type="paragraph" w:customStyle="1" w:styleId="Bullet4">
    <w:name w:val="Bullet 4"/>
    <w:basedOn w:val="Bullet"/>
    <w:rsid w:val="00F42D1E"/>
    <w:pPr>
      <w:numPr>
        <w:ilvl w:val="3"/>
      </w:numPr>
      <w:tabs>
        <w:tab w:val="clear" w:pos="1247"/>
        <w:tab w:val="clear" w:pos="1758"/>
        <w:tab w:val="left" w:pos="2098"/>
      </w:tabs>
      <w:ind w:left="2098" w:hanging="567"/>
    </w:pPr>
  </w:style>
  <w:style w:type="paragraph" w:customStyle="1" w:styleId="ConsPlusNormal">
    <w:name w:val="ConsPlusNormal"/>
    <w:link w:val="ConsPlusNormal0"/>
    <w:rsid w:val="00AE0DE2"/>
    <w:pPr>
      <w:widowControl w:val="0"/>
      <w:autoSpaceDE w:val="0"/>
      <w:autoSpaceDN w:val="0"/>
      <w:adjustRightInd w:val="0"/>
      <w:ind w:firstLine="720"/>
    </w:pPr>
    <w:rPr>
      <w:rFonts w:ascii="Arial" w:hAnsi="Arial" w:cs="Arial"/>
    </w:rPr>
  </w:style>
  <w:style w:type="paragraph" w:styleId="a7">
    <w:name w:val="Body Text"/>
    <w:basedOn w:val="a"/>
    <w:link w:val="a8"/>
    <w:rsid w:val="00AE0DE2"/>
    <w:pPr>
      <w:spacing w:after="120"/>
    </w:pPr>
  </w:style>
  <w:style w:type="paragraph" w:customStyle="1" w:styleId="ConsNonformat">
    <w:name w:val="ConsNonformat"/>
    <w:rsid w:val="0024311E"/>
    <w:pPr>
      <w:widowControl w:val="0"/>
      <w:autoSpaceDE w:val="0"/>
      <w:autoSpaceDN w:val="0"/>
      <w:adjustRightInd w:val="0"/>
      <w:ind w:right="19772"/>
    </w:pPr>
    <w:rPr>
      <w:rFonts w:ascii="Courier New" w:hAnsi="Courier New" w:cs="Courier New"/>
    </w:rPr>
  </w:style>
  <w:style w:type="paragraph" w:customStyle="1" w:styleId="12">
    <w:name w:val="Спис_таб1"/>
    <w:basedOn w:val="a"/>
    <w:rsid w:val="0024311E"/>
    <w:pPr>
      <w:ind w:firstLine="142"/>
      <w:jc w:val="both"/>
    </w:pPr>
    <w:rPr>
      <w:sz w:val="20"/>
      <w:szCs w:val="20"/>
    </w:rPr>
  </w:style>
  <w:style w:type="paragraph" w:customStyle="1" w:styleId="phNormal">
    <w:name w:val="ph_Normal"/>
    <w:basedOn w:val="a"/>
    <w:link w:val="phNormal0"/>
    <w:rsid w:val="002E7A4B"/>
    <w:pPr>
      <w:spacing w:before="60" w:after="60" w:line="360" w:lineRule="auto"/>
      <w:ind w:firstLine="851"/>
      <w:jc w:val="both"/>
    </w:pPr>
    <w:rPr>
      <w:sz w:val="28"/>
    </w:rPr>
  </w:style>
  <w:style w:type="character" w:customStyle="1" w:styleId="phNormal0">
    <w:name w:val="ph_Normal Знак"/>
    <w:basedOn w:val="a0"/>
    <w:link w:val="phNormal"/>
    <w:rsid w:val="002E7A4B"/>
    <w:rPr>
      <w:sz w:val="28"/>
      <w:szCs w:val="24"/>
      <w:lang w:val="ru-RU" w:eastAsia="ru-RU" w:bidi="ar-SA"/>
    </w:rPr>
  </w:style>
  <w:style w:type="paragraph" w:customStyle="1" w:styleId="111">
    <w:name w:val="Знак1 Знак Знак Знак1"/>
    <w:basedOn w:val="a"/>
    <w:rsid w:val="00F96F0B"/>
    <w:pPr>
      <w:spacing w:after="160" w:line="240" w:lineRule="exact"/>
    </w:pPr>
    <w:rPr>
      <w:rFonts w:ascii="Verdana" w:hAnsi="Verdana"/>
      <w:lang w:val="en-US" w:eastAsia="en-US"/>
    </w:rPr>
  </w:style>
  <w:style w:type="paragraph" w:styleId="a9">
    <w:name w:val="Balloon Text"/>
    <w:basedOn w:val="a"/>
    <w:semiHidden/>
    <w:rsid w:val="00782E59"/>
    <w:rPr>
      <w:rFonts w:ascii="Tahoma" w:hAnsi="Tahoma" w:cs="Tahoma"/>
      <w:sz w:val="16"/>
      <w:szCs w:val="16"/>
    </w:rPr>
  </w:style>
  <w:style w:type="character" w:customStyle="1" w:styleId="iceouttxt4">
    <w:name w:val="iceouttxt4"/>
    <w:basedOn w:val="a0"/>
    <w:rsid w:val="000F236E"/>
  </w:style>
  <w:style w:type="paragraph" w:customStyle="1" w:styleId="L21">
    <w:name w:val="L21_Марк. список с отступами"/>
    <w:basedOn w:val="a"/>
    <w:rsid w:val="00230A24"/>
    <w:pPr>
      <w:tabs>
        <w:tab w:val="num" w:pos="1134"/>
      </w:tabs>
      <w:spacing w:before="120"/>
      <w:ind w:left="1134" w:hanging="425"/>
      <w:jc w:val="both"/>
    </w:pPr>
    <w:rPr>
      <w:szCs w:val="20"/>
      <w:lang w:eastAsia="en-US"/>
    </w:rPr>
  </w:style>
  <w:style w:type="paragraph" w:customStyle="1" w:styleId="A11">
    <w:name w:val="A11_Основной шрифт абзаца"/>
    <w:basedOn w:val="a"/>
    <w:rsid w:val="00230A24"/>
    <w:pPr>
      <w:spacing w:before="120"/>
      <w:ind w:firstLine="709"/>
      <w:jc w:val="both"/>
    </w:pPr>
    <w:rPr>
      <w:szCs w:val="20"/>
      <w:lang w:eastAsia="ar-SA"/>
    </w:rPr>
  </w:style>
  <w:style w:type="paragraph" w:styleId="aa">
    <w:name w:val="Normal (Web)"/>
    <w:basedOn w:val="a"/>
    <w:uiPriority w:val="99"/>
    <w:unhideWhenUsed/>
    <w:rsid w:val="006B1746"/>
    <w:pPr>
      <w:spacing w:before="100" w:beforeAutospacing="1" w:after="100" w:afterAutospacing="1"/>
    </w:pPr>
  </w:style>
  <w:style w:type="character" w:customStyle="1" w:styleId="30">
    <w:name w:val="Основной шрифт абзаца3"/>
    <w:rsid w:val="009537CA"/>
  </w:style>
  <w:style w:type="paragraph" w:customStyle="1" w:styleId="ab">
    <w:name w:val="ТЗ"/>
    <w:basedOn w:val="a"/>
    <w:qFormat/>
    <w:rsid w:val="008856EB"/>
    <w:pPr>
      <w:spacing w:line="233" w:lineRule="auto"/>
      <w:ind w:firstLine="709"/>
      <w:jc w:val="both"/>
    </w:pPr>
    <w:rPr>
      <w:rFonts w:ascii="Calibri" w:hAnsi="Calibri"/>
    </w:rPr>
  </w:style>
  <w:style w:type="paragraph" w:customStyle="1" w:styleId="3">
    <w:name w:val="А спис3"/>
    <w:basedOn w:val="a"/>
    <w:rsid w:val="008856EB"/>
    <w:pPr>
      <w:numPr>
        <w:numId w:val="3"/>
      </w:numPr>
      <w:jc w:val="both"/>
    </w:pPr>
    <w:rPr>
      <w:rFonts w:ascii="Calibri" w:hAnsi="Calibri"/>
    </w:rPr>
  </w:style>
  <w:style w:type="paragraph" w:customStyle="1" w:styleId="ConsPlusTitle">
    <w:name w:val="ConsPlusTitle"/>
    <w:rsid w:val="00C102B3"/>
    <w:pPr>
      <w:widowControl w:val="0"/>
      <w:autoSpaceDE w:val="0"/>
      <w:autoSpaceDN w:val="0"/>
      <w:adjustRightInd w:val="0"/>
    </w:pPr>
    <w:rPr>
      <w:rFonts w:ascii="Arial" w:hAnsi="Arial" w:cs="Arial"/>
      <w:b/>
      <w:bCs/>
    </w:rPr>
  </w:style>
  <w:style w:type="paragraph" w:customStyle="1" w:styleId="CDFixierung">
    <w:name w:val="CD_Fixierung"/>
    <w:rsid w:val="00352AE8"/>
    <w:pPr>
      <w:spacing w:line="280" w:lineRule="exact"/>
    </w:pPr>
    <w:rPr>
      <w:rFonts w:ascii="Arial" w:hAnsi="Arial"/>
      <w:lang w:val="de-DE" w:eastAsia="de-DE"/>
    </w:rPr>
  </w:style>
  <w:style w:type="character" w:customStyle="1" w:styleId="rserrmark">
    <w:name w:val="rs_err_mark"/>
    <w:basedOn w:val="a0"/>
    <w:rsid w:val="00A20FFB"/>
  </w:style>
  <w:style w:type="character" w:customStyle="1" w:styleId="a8">
    <w:name w:val="Основной текст Знак"/>
    <w:basedOn w:val="a0"/>
    <w:link w:val="a7"/>
    <w:rsid w:val="00FF2968"/>
    <w:rPr>
      <w:sz w:val="24"/>
      <w:szCs w:val="24"/>
    </w:rPr>
  </w:style>
  <w:style w:type="paragraph" w:styleId="ac">
    <w:name w:val="List Paragraph"/>
    <w:basedOn w:val="a"/>
    <w:link w:val="ad"/>
    <w:uiPriority w:val="34"/>
    <w:qFormat/>
    <w:rsid w:val="007A4CB1"/>
    <w:pPr>
      <w:ind w:left="720"/>
      <w:contextualSpacing/>
    </w:pPr>
    <w:rPr>
      <w:lang w:val="en-US" w:eastAsia="en-US"/>
    </w:rPr>
  </w:style>
  <w:style w:type="character" w:customStyle="1" w:styleId="ad">
    <w:name w:val="Абзац списка Знак"/>
    <w:link w:val="ac"/>
    <w:uiPriority w:val="34"/>
    <w:locked/>
    <w:rsid w:val="007A4CB1"/>
    <w:rPr>
      <w:sz w:val="24"/>
      <w:szCs w:val="24"/>
      <w:lang w:val="en-US" w:eastAsia="en-US"/>
    </w:rPr>
  </w:style>
  <w:style w:type="paragraph" w:customStyle="1" w:styleId="-1">
    <w:name w:val="Список-1"/>
    <w:basedOn w:val="a"/>
    <w:link w:val="-10"/>
    <w:rsid w:val="00C913B6"/>
    <w:pPr>
      <w:numPr>
        <w:numId w:val="4"/>
      </w:numPr>
      <w:spacing w:before="60" w:after="60" w:line="312" w:lineRule="auto"/>
      <w:jc w:val="both"/>
    </w:pPr>
    <w:rPr>
      <w:szCs w:val="20"/>
      <w:lang w:eastAsia="en-US"/>
    </w:rPr>
  </w:style>
  <w:style w:type="character" w:customStyle="1" w:styleId="-10">
    <w:name w:val="Список-1 Знак"/>
    <w:link w:val="-1"/>
    <w:rsid w:val="00C913B6"/>
    <w:rPr>
      <w:sz w:val="24"/>
      <w:lang w:eastAsia="en-US"/>
    </w:rPr>
  </w:style>
  <w:style w:type="paragraph" w:customStyle="1" w:styleId="1">
    <w:name w:val="А спис1"/>
    <w:basedOn w:val="a"/>
    <w:rsid w:val="00852308"/>
    <w:pPr>
      <w:numPr>
        <w:numId w:val="5"/>
      </w:numPr>
      <w:suppressAutoHyphens/>
      <w:ind w:right="567"/>
      <w:jc w:val="both"/>
    </w:pPr>
    <w:rPr>
      <w:rFonts w:ascii="Calibri" w:hAnsi="Calibri"/>
    </w:rPr>
  </w:style>
  <w:style w:type="paragraph" w:customStyle="1" w:styleId="1TimesNewRoman">
    <w:name w:val="Стиль А спис1 + Times New Roman"/>
    <w:basedOn w:val="1"/>
    <w:rsid w:val="00852308"/>
    <w:pPr>
      <w:tabs>
        <w:tab w:val="clear" w:pos="360"/>
        <w:tab w:val="num" w:pos="709"/>
      </w:tabs>
      <w:ind w:left="709" w:hanging="283"/>
    </w:pPr>
    <w:rPr>
      <w:rFonts w:ascii="Times New Roman" w:hAnsi="Times New Roman"/>
    </w:rPr>
  </w:style>
  <w:style w:type="character" w:customStyle="1" w:styleId="22">
    <w:name w:val="Основной текст (2)_"/>
    <w:basedOn w:val="a0"/>
    <w:link w:val="210"/>
    <w:uiPriority w:val="99"/>
    <w:rsid w:val="001D185F"/>
    <w:rPr>
      <w:sz w:val="25"/>
      <w:szCs w:val="25"/>
      <w:shd w:val="clear" w:color="auto" w:fill="FFFFFF"/>
    </w:rPr>
  </w:style>
  <w:style w:type="paragraph" w:customStyle="1" w:styleId="210">
    <w:name w:val="Основной текст (2)1"/>
    <w:basedOn w:val="a"/>
    <w:link w:val="22"/>
    <w:uiPriority w:val="99"/>
    <w:rsid w:val="001D185F"/>
    <w:pPr>
      <w:shd w:val="clear" w:color="auto" w:fill="FFFFFF"/>
      <w:spacing w:after="300" w:line="317" w:lineRule="exact"/>
      <w:ind w:hanging="360"/>
      <w:jc w:val="center"/>
    </w:pPr>
    <w:rPr>
      <w:sz w:val="25"/>
      <w:szCs w:val="25"/>
    </w:rPr>
  </w:style>
  <w:style w:type="character" w:customStyle="1" w:styleId="11">
    <w:name w:val="Заголовок 1 Знак"/>
    <w:basedOn w:val="a0"/>
    <w:link w:val="10"/>
    <w:rsid w:val="002827D0"/>
    <w:rPr>
      <w:rFonts w:ascii="Cambria" w:eastAsia="Times New Roman" w:hAnsi="Cambria" w:cs="Times New Roman"/>
      <w:b/>
      <w:bCs/>
      <w:kern w:val="32"/>
      <w:sz w:val="32"/>
      <w:szCs w:val="32"/>
    </w:rPr>
  </w:style>
  <w:style w:type="paragraph" w:styleId="31">
    <w:name w:val="Body Text Indent 3"/>
    <w:basedOn w:val="a"/>
    <w:link w:val="32"/>
    <w:rsid w:val="002827D0"/>
    <w:pPr>
      <w:spacing w:after="120"/>
      <w:ind w:left="283"/>
    </w:pPr>
    <w:rPr>
      <w:sz w:val="16"/>
      <w:szCs w:val="16"/>
    </w:rPr>
  </w:style>
  <w:style w:type="character" w:customStyle="1" w:styleId="32">
    <w:name w:val="Основной текст с отступом 3 Знак"/>
    <w:basedOn w:val="a0"/>
    <w:link w:val="31"/>
    <w:rsid w:val="002827D0"/>
    <w:rPr>
      <w:sz w:val="16"/>
      <w:szCs w:val="16"/>
    </w:rPr>
  </w:style>
  <w:style w:type="character" w:styleId="ae">
    <w:name w:val="Hyperlink"/>
    <w:basedOn w:val="a0"/>
    <w:uiPriority w:val="99"/>
    <w:unhideWhenUsed/>
    <w:rsid w:val="00EF1018"/>
    <w:rPr>
      <w:color w:val="0000FF"/>
      <w:u w:val="single"/>
    </w:rPr>
  </w:style>
  <w:style w:type="character" w:customStyle="1" w:styleId="stat">
    <w:name w:val="stat"/>
    <w:basedOn w:val="a0"/>
    <w:rsid w:val="002F1683"/>
  </w:style>
  <w:style w:type="paragraph" w:customStyle="1" w:styleId="13">
    <w:name w:val="Абзац списка1"/>
    <w:basedOn w:val="a"/>
    <w:rsid w:val="00AB1201"/>
    <w:pPr>
      <w:widowControl w:val="0"/>
      <w:suppressAutoHyphens/>
      <w:ind w:left="720"/>
    </w:pPr>
    <w:rPr>
      <w:rFonts w:ascii="Arial" w:eastAsia="SimSun" w:hAnsi="Arial" w:cs="Mangal"/>
      <w:kern w:val="1"/>
      <w:sz w:val="20"/>
      <w:lang w:eastAsia="hi-IN" w:bidi="hi-IN"/>
    </w:rPr>
  </w:style>
  <w:style w:type="character" w:customStyle="1" w:styleId="ConsPlusNormal0">
    <w:name w:val="ConsPlusNormal Знак"/>
    <w:link w:val="ConsPlusNormal"/>
    <w:locked/>
    <w:rsid w:val="004A1C3A"/>
    <w:rPr>
      <w:rFonts w:ascii="Arial" w:hAnsi="Arial" w:cs="Arial"/>
      <w:lang w:val="ru-RU" w:eastAsia="ru-RU" w:bidi="ar-SA"/>
    </w:rPr>
  </w:style>
  <w:style w:type="paragraph" w:customStyle="1" w:styleId="23">
    <w:name w:val="Абзац списка2"/>
    <w:basedOn w:val="a"/>
    <w:rsid w:val="0026390F"/>
    <w:pPr>
      <w:widowControl w:val="0"/>
      <w:suppressAutoHyphens/>
      <w:ind w:left="720"/>
    </w:pPr>
    <w:rPr>
      <w:rFonts w:ascii="Arial" w:eastAsia="SimSun" w:hAnsi="Arial" w:cs="Mangal"/>
      <w:kern w:val="1"/>
      <w:sz w:val="20"/>
      <w:lang w:eastAsia="hi-IN" w:bidi="hi-IN"/>
    </w:rPr>
  </w:style>
  <w:style w:type="paragraph" w:customStyle="1" w:styleId="af">
    <w:name w:val="Текст в заданном формате"/>
    <w:basedOn w:val="a"/>
    <w:rsid w:val="00562EBE"/>
    <w:pPr>
      <w:widowControl w:val="0"/>
      <w:suppressAutoHyphens/>
    </w:pPr>
    <w:rPr>
      <w:rFonts w:ascii="Liberation Mono" w:eastAsia="NSimSun" w:hAnsi="Liberation Mono" w:cs="Liberation Mono"/>
      <w:sz w:val="20"/>
      <w:szCs w:val="20"/>
      <w:lang w:eastAsia="zh-CN" w:bidi="hi-IN"/>
    </w:rPr>
  </w:style>
  <w:style w:type="paragraph" w:customStyle="1" w:styleId="msonormalmailrucssattributepostfix">
    <w:name w:val="msonormal_mailru_css_attribute_postfix"/>
    <w:basedOn w:val="a"/>
    <w:rsid w:val="00200146"/>
    <w:pPr>
      <w:spacing w:before="100" w:beforeAutospacing="1" w:after="100" w:afterAutospacing="1"/>
    </w:pPr>
  </w:style>
  <w:style w:type="paragraph" w:customStyle="1" w:styleId="Standard">
    <w:name w:val="Standard"/>
    <w:rsid w:val="005132A3"/>
    <w:pPr>
      <w:widowControl w:val="0"/>
      <w:suppressAutoHyphens/>
      <w:autoSpaceDN w:val="0"/>
      <w:textAlignment w:val="baseline"/>
    </w:pPr>
    <w:rPr>
      <w:rFonts w:eastAsia="Andale Sans UI" w:cs="Tahoma"/>
      <w:kern w:val="3"/>
      <w:sz w:val="24"/>
      <w:szCs w:val="24"/>
      <w:lang w:val="de-DE" w:eastAsia="ja-JP" w:bidi="fa-IR"/>
    </w:rPr>
  </w:style>
  <w:style w:type="paragraph" w:customStyle="1" w:styleId="Textbody">
    <w:name w:val="Text body"/>
    <w:basedOn w:val="Standard"/>
    <w:rsid w:val="005132A3"/>
    <w:pPr>
      <w:spacing w:after="120"/>
    </w:pPr>
  </w:style>
  <w:style w:type="numbering" w:customStyle="1" w:styleId="WW8Num1">
    <w:name w:val="WW8Num1"/>
    <w:basedOn w:val="a2"/>
    <w:rsid w:val="005132A3"/>
    <w:pPr>
      <w:numPr>
        <w:numId w:val="6"/>
      </w:numPr>
    </w:pPr>
  </w:style>
  <w:style w:type="numbering" w:customStyle="1" w:styleId="WW8Num2">
    <w:name w:val="WW8Num2"/>
    <w:basedOn w:val="a2"/>
    <w:rsid w:val="005132A3"/>
    <w:pPr>
      <w:numPr>
        <w:numId w:val="7"/>
      </w:numPr>
    </w:pPr>
  </w:style>
  <w:style w:type="numbering" w:customStyle="1" w:styleId="WW8Num3">
    <w:name w:val="WW8Num3"/>
    <w:basedOn w:val="a2"/>
    <w:rsid w:val="005132A3"/>
    <w:pPr>
      <w:numPr>
        <w:numId w:val="8"/>
      </w:numPr>
    </w:pPr>
  </w:style>
  <w:style w:type="numbering" w:customStyle="1" w:styleId="WW8Num4">
    <w:name w:val="WW8Num4"/>
    <w:basedOn w:val="a2"/>
    <w:rsid w:val="005132A3"/>
    <w:pPr>
      <w:numPr>
        <w:numId w:val="9"/>
      </w:numPr>
    </w:pPr>
  </w:style>
  <w:style w:type="paragraph" w:styleId="af0">
    <w:name w:val="No Spacing"/>
    <w:uiPriority w:val="1"/>
    <w:qFormat/>
    <w:rsid w:val="006F574C"/>
    <w:rPr>
      <w:rFonts w:asciiTheme="minorHAnsi" w:eastAsiaTheme="minorHAnsi" w:hAnsiTheme="minorHAnsi" w:cstheme="minorBidi"/>
      <w:sz w:val="22"/>
      <w:szCs w:val="22"/>
      <w:lang w:eastAsia="en-US"/>
    </w:rPr>
  </w:style>
  <w:style w:type="paragraph" w:customStyle="1" w:styleId="docdata">
    <w:name w:val="docdata"/>
    <w:aliases w:val="docy,v5,10431,bqiaagaaeyqcaaagiaiaaaomjwaabzonaaaaaaaaaaaaaaaaaaaaaaaaaaaaaaaaaaaaaaaaaaaaaaaaaaaaaaaaaaaaaaaaaaaaaaaaaaaaaaaaaaaaaaaaaaaaaaaaaaaaaaaaaaaaaaaaaaaaaaaaaaaaaaaaaaaaaaaaaaaaaaaaaaaaaaaaaaaaaaaaaaaaaaaaaaaaaaaaaaaaaaaaaaaaaaaaaaaaaaa"/>
    <w:basedOn w:val="a"/>
    <w:rsid w:val="00172032"/>
    <w:pPr>
      <w:spacing w:before="100" w:beforeAutospacing="1" w:after="100" w:afterAutospacing="1"/>
    </w:pPr>
  </w:style>
  <w:style w:type="character" w:customStyle="1" w:styleId="20">
    <w:name w:val="Заголовок 2 Знак"/>
    <w:basedOn w:val="a0"/>
    <w:link w:val="2"/>
    <w:rsid w:val="0000502E"/>
    <w:rPr>
      <w:b/>
      <w:bCs/>
      <w:sz w:val="26"/>
      <w:szCs w:val="28"/>
    </w:rPr>
  </w:style>
  <w:style w:type="paragraph" w:styleId="24">
    <w:name w:val="Body Text 2"/>
    <w:basedOn w:val="a"/>
    <w:link w:val="25"/>
    <w:rsid w:val="00422641"/>
    <w:pPr>
      <w:spacing w:after="120" w:line="480" w:lineRule="auto"/>
    </w:pPr>
    <w:rPr>
      <w:lang w:val="x-none" w:eastAsia="x-none"/>
    </w:rPr>
  </w:style>
  <w:style w:type="character" w:customStyle="1" w:styleId="25">
    <w:name w:val="Основной текст 2 Знак"/>
    <w:basedOn w:val="a0"/>
    <w:link w:val="24"/>
    <w:rsid w:val="00422641"/>
    <w:rPr>
      <w:sz w:val="24"/>
      <w:szCs w:val="24"/>
      <w:lang w:val="x-none" w:eastAsia="x-none"/>
    </w:rPr>
  </w:style>
  <w:style w:type="paragraph" w:customStyle="1" w:styleId="TableParagraph">
    <w:name w:val="Table Paragraph"/>
    <w:basedOn w:val="a"/>
    <w:uiPriority w:val="1"/>
    <w:qFormat/>
    <w:rsid w:val="00D5341E"/>
    <w:pPr>
      <w:widowControl w:val="0"/>
      <w:autoSpaceDE w:val="0"/>
      <w:autoSpaceDN w:val="0"/>
      <w:ind w:left="107"/>
    </w:pPr>
    <w:rPr>
      <w:sz w:val="22"/>
      <w:szCs w:val="22"/>
      <w:lang w:eastAsia="en-US"/>
    </w:rPr>
  </w:style>
  <w:style w:type="character" w:customStyle="1" w:styleId="213pt1">
    <w:name w:val="Основной текст (2) + 13 pt1"/>
    <w:basedOn w:val="a0"/>
    <w:rsid w:val="00D5341E"/>
    <w:rPr>
      <w:rFonts w:ascii="Times New Roman" w:eastAsia="Times New Roman" w:hAnsi="Times New Roman" w:cs="Times New Roman"/>
      <w:b w:val="0"/>
      <w:bCs w:val="0"/>
      <w:i w:val="0"/>
      <w:iCs w:val="0"/>
      <w:smallCaps w:val="0"/>
      <w:strike w:val="0"/>
      <w:spacing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6491">
      <w:bodyDiv w:val="1"/>
      <w:marLeft w:val="0"/>
      <w:marRight w:val="0"/>
      <w:marTop w:val="0"/>
      <w:marBottom w:val="0"/>
      <w:divBdr>
        <w:top w:val="none" w:sz="0" w:space="0" w:color="auto"/>
        <w:left w:val="none" w:sz="0" w:space="0" w:color="auto"/>
        <w:bottom w:val="none" w:sz="0" w:space="0" w:color="auto"/>
        <w:right w:val="none" w:sz="0" w:space="0" w:color="auto"/>
      </w:divBdr>
    </w:div>
    <w:div w:id="56825632">
      <w:bodyDiv w:val="1"/>
      <w:marLeft w:val="0"/>
      <w:marRight w:val="0"/>
      <w:marTop w:val="0"/>
      <w:marBottom w:val="0"/>
      <w:divBdr>
        <w:top w:val="none" w:sz="0" w:space="0" w:color="auto"/>
        <w:left w:val="none" w:sz="0" w:space="0" w:color="auto"/>
        <w:bottom w:val="none" w:sz="0" w:space="0" w:color="auto"/>
        <w:right w:val="none" w:sz="0" w:space="0" w:color="auto"/>
      </w:divBdr>
      <w:divsChild>
        <w:div w:id="1628195822">
          <w:marLeft w:val="0"/>
          <w:marRight w:val="0"/>
          <w:marTop w:val="0"/>
          <w:marBottom w:val="0"/>
          <w:divBdr>
            <w:top w:val="none" w:sz="0" w:space="0" w:color="auto"/>
            <w:left w:val="none" w:sz="0" w:space="0" w:color="auto"/>
            <w:bottom w:val="none" w:sz="0" w:space="0" w:color="auto"/>
            <w:right w:val="none" w:sz="0" w:space="0" w:color="auto"/>
          </w:divBdr>
        </w:div>
      </w:divsChild>
    </w:div>
    <w:div w:id="67849829">
      <w:bodyDiv w:val="1"/>
      <w:marLeft w:val="0"/>
      <w:marRight w:val="0"/>
      <w:marTop w:val="0"/>
      <w:marBottom w:val="0"/>
      <w:divBdr>
        <w:top w:val="none" w:sz="0" w:space="0" w:color="auto"/>
        <w:left w:val="none" w:sz="0" w:space="0" w:color="auto"/>
        <w:bottom w:val="none" w:sz="0" w:space="0" w:color="auto"/>
        <w:right w:val="none" w:sz="0" w:space="0" w:color="auto"/>
      </w:divBdr>
    </w:div>
    <w:div w:id="188223407">
      <w:bodyDiv w:val="1"/>
      <w:marLeft w:val="0"/>
      <w:marRight w:val="0"/>
      <w:marTop w:val="0"/>
      <w:marBottom w:val="0"/>
      <w:divBdr>
        <w:top w:val="none" w:sz="0" w:space="0" w:color="auto"/>
        <w:left w:val="none" w:sz="0" w:space="0" w:color="auto"/>
        <w:bottom w:val="none" w:sz="0" w:space="0" w:color="auto"/>
        <w:right w:val="none" w:sz="0" w:space="0" w:color="auto"/>
      </w:divBdr>
    </w:div>
    <w:div w:id="201672808">
      <w:bodyDiv w:val="1"/>
      <w:marLeft w:val="0"/>
      <w:marRight w:val="0"/>
      <w:marTop w:val="0"/>
      <w:marBottom w:val="0"/>
      <w:divBdr>
        <w:top w:val="none" w:sz="0" w:space="0" w:color="auto"/>
        <w:left w:val="none" w:sz="0" w:space="0" w:color="auto"/>
        <w:bottom w:val="none" w:sz="0" w:space="0" w:color="auto"/>
        <w:right w:val="none" w:sz="0" w:space="0" w:color="auto"/>
      </w:divBdr>
    </w:div>
    <w:div w:id="371001322">
      <w:bodyDiv w:val="1"/>
      <w:marLeft w:val="0"/>
      <w:marRight w:val="0"/>
      <w:marTop w:val="0"/>
      <w:marBottom w:val="0"/>
      <w:divBdr>
        <w:top w:val="none" w:sz="0" w:space="0" w:color="auto"/>
        <w:left w:val="none" w:sz="0" w:space="0" w:color="auto"/>
        <w:bottom w:val="none" w:sz="0" w:space="0" w:color="auto"/>
        <w:right w:val="none" w:sz="0" w:space="0" w:color="auto"/>
      </w:divBdr>
    </w:div>
    <w:div w:id="384763972">
      <w:bodyDiv w:val="1"/>
      <w:marLeft w:val="0"/>
      <w:marRight w:val="0"/>
      <w:marTop w:val="0"/>
      <w:marBottom w:val="0"/>
      <w:divBdr>
        <w:top w:val="none" w:sz="0" w:space="0" w:color="auto"/>
        <w:left w:val="none" w:sz="0" w:space="0" w:color="auto"/>
        <w:bottom w:val="none" w:sz="0" w:space="0" w:color="auto"/>
        <w:right w:val="none" w:sz="0" w:space="0" w:color="auto"/>
      </w:divBdr>
    </w:div>
    <w:div w:id="388385318">
      <w:bodyDiv w:val="1"/>
      <w:marLeft w:val="0"/>
      <w:marRight w:val="0"/>
      <w:marTop w:val="0"/>
      <w:marBottom w:val="0"/>
      <w:divBdr>
        <w:top w:val="none" w:sz="0" w:space="0" w:color="auto"/>
        <w:left w:val="none" w:sz="0" w:space="0" w:color="auto"/>
        <w:bottom w:val="none" w:sz="0" w:space="0" w:color="auto"/>
        <w:right w:val="none" w:sz="0" w:space="0" w:color="auto"/>
      </w:divBdr>
    </w:div>
    <w:div w:id="403767361">
      <w:bodyDiv w:val="1"/>
      <w:marLeft w:val="0"/>
      <w:marRight w:val="0"/>
      <w:marTop w:val="0"/>
      <w:marBottom w:val="0"/>
      <w:divBdr>
        <w:top w:val="none" w:sz="0" w:space="0" w:color="auto"/>
        <w:left w:val="none" w:sz="0" w:space="0" w:color="auto"/>
        <w:bottom w:val="none" w:sz="0" w:space="0" w:color="auto"/>
        <w:right w:val="none" w:sz="0" w:space="0" w:color="auto"/>
      </w:divBdr>
    </w:div>
    <w:div w:id="416445975">
      <w:bodyDiv w:val="1"/>
      <w:marLeft w:val="40"/>
      <w:marRight w:val="40"/>
      <w:marTop w:val="0"/>
      <w:marBottom w:val="0"/>
      <w:divBdr>
        <w:top w:val="none" w:sz="0" w:space="0" w:color="auto"/>
        <w:left w:val="none" w:sz="0" w:space="0" w:color="auto"/>
        <w:bottom w:val="none" w:sz="0" w:space="0" w:color="auto"/>
        <w:right w:val="none" w:sz="0" w:space="0" w:color="auto"/>
      </w:divBdr>
      <w:divsChild>
        <w:div w:id="619727554">
          <w:marLeft w:val="0"/>
          <w:marRight w:val="0"/>
          <w:marTop w:val="0"/>
          <w:marBottom w:val="0"/>
          <w:divBdr>
            <w:top w:val="none" w:sz="0" w:space="0" w:color="auto"/>
            <w:left w:val="none" w:sz="0" w:space="0" w:color="auto"/>
            <w:bottom w:val="none" w:sz="0" w:space="0" w:color="auto"/>
            <w:right w:val="none" w:sz="0" w:space="0" w:color="auto"/>
          </w:divBdr>
          <w:divsChild>
            <w:div w:id="518546697">
              <w:marLeft w:val="0"/>
              <w:marRight w:val="0"/>
              <w:marTop w:val="0"/>
              <w:marBottom w:val="0"/>
              <w:divBdr>
                <w:top w:val="none" w:sz="0" w:space="0" w:color="auto"/>
                <w:left w:val="none" w:sz="0" w:space="0" w:color="auto"/>
                <w:bottom w:val="none" w:sz="0" w:space="0" w:color="auto"/>
                <w:right w:val="none" w:sz="0" w:space="0" w:color="auto"/>
              </w:divBdr>
              <w:divsChild>
                <w:div w:id="1251966111">
                  <w:marLeft w:val="240"/>
                  <w:marRight w:val="0"/>
                  <w:marTop w:val="0"/>
                  <w:marBottom w:val="0"/>
                  <w:divBdr>
                    <w:top w:val="none" w:sz="0" w:space="0" w:color="auto"/>
                    <w:left w:val="none" w:sz="0" w:space="0" w:color="auto"/>
                    <w:bottom w:val="none" w:sz="0" w:space="0" w:color="auto"/>
                    <w:right w:val="none" w:sz="0" w:space="0" w:color="auto"/>
                  </w:divBdr>
                  <w:divsChild>
                    <w:div w:id="835413768">
                      <w:marLeft w:val="0"/>
                      <w:marRight w:val="0"/>
                      <w:marTop w:val="0"/>
                      <w:marBottom w:val="0"/>
                      <w:divBdr>
                        <w:top w:val="none" w:sz="0" w:space="0" w:color="auto"/>
                        <w:left w:val="none" w:sz="0" w:space="0" w:color="auto"/>
                        <w:bottom w:val="none" w:sz="0" w:space="0" w:color="auto"/>
                        <w:right w:val="none" w:sz="0" w:space="0" w:color="auto"/>
                      </w:divBdr>
                      <w:divsChild>
                        <w:div w:id="402411180">
                          <w:marLeft w:val="0"/>
                          <w:marRight w:val="0"/>
                          <w:marTop w:val="0"/>
                          <w:marBottom w:val="0"/>
                          <w:divBdr>
                            <w:top w:val="none" w:sz="0" w:space="0" w:color="auto"/>
                            <w:left w:val="none" w:sz="0" w:space="0" w:color="auto"/>
                            <w:bottom w:val="none" w:sz="0" w:space="0" w:color="auto"/>
                            <w:right w:val="none" w:sz="0" w:space="0" w:color="auto"/>
                          </w:divBdr>
                          <w:divsChild>
                            <w:div w:id="856508291">
                              <w:marLeft w:val="0"/>
                              <w:marRight w:val="0"/>
                              <w:marTop w:val="0"/>
                              <w:marBottom w:val="0"/>
                              <w:divBdr>
                                <w:top w:val="none" w:sz="0" w:space="0" w:color="auto"/>
                                <w:left w:val="none" w:sz="0" w:space="0" w:color="auto"/>
                                <w:bottom w:val="none" w:sz="0" w:space="0" w:color="auto"/>
                                <w:right w:val="none" w:sz="0" w:space="0" w:color="auto"/>
                              </w:divBdr>
                              <w:divsChild>
                                <w:div w:id="2142577040">
                                  <w:marLeft w:val="0"/>
                                  <w:marRight w:val="0"/>
                                  <w:marTop w:val="0"/>
                                  <w:marBottom w:val="0"/>
                                  <w:divBdr>
                                    <w:top w:val="none" w:sz="0" w:space="0" w:color="auto"/>
                                    <w:left w:val="none" w:sz="0" w:space="0" w:color="auto"/>
                                    <w:bottom w:val="none" w:sz="0" w:space="0" w:color="auto"/>
                                    <w:right w:val="none" w:sz="0" w:space="0" w:color="auto"/>
                                  </w:divBdr>
                                  <w:divsChild>
                                    <w:div w:id="348677774">
                                      <w:marLeft w:val="240"/>
                                      <w:marRight w:val="0"/>
                                      <w:marTop w:val="0"/>
                                      <w:marBottom w:val="0"/>
                                      <w:divBdr>
                                        <w:top w:val="none" w:sz="0" w:space="0" w:color="auto"/>
                                        <w:left w:val="none" w:sz="0" w:space="0" w:color="auto"/>
                                        <w:bottom w:val="none" w:sz="0" w:space="0" w:color="auto"/>
                                        <w:right w:val="none" w:sz="0" w:space="0" w:color="auto"/>
                                      </w:divBdr>
                                      <w:divsChild>
                                        <w:div w:id="13258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4610194">
      <w:bodyDiv w:val="1"/>
      <w:marLeft w:val="0"/>
      <w:marRight w:val="0"/>
      <w:marTop w:val="0"/>
      <w:marBottom w:val="0"/>
      <w:divBdr>
        <w:top w:val="none" w:sz="0" w:space="0" w:color="auto"/>
        <w:left w:val="none" w:sz="0" w:space="0" w:color="auto"/>
        <w:bottom w:val="none" w:sz="0" w:space="0" w:color="auto"/>
        <w:right w:val="none" w:sz="0" w:space="0" w:color="auto"/>
      </w:divBdr>
    </w:div>
    <w:div w:id="705527334">
      <w:bodyDiv w:val="1"/>
      <w:marLeft w:val="0"/>
      <w:marRight w:val="0"/>
      <w:marTop w:val="0"/>
      <w:marBottom w:val="0"/>
      <w:divBdr>
        <w:top w:val="none" w:sz="0" w:space="0" w:color="auto"/>
        <w:left w:val="none" w:sz="0" w:space="0" w:color="auto"/>
        <w:bottom w:val="none" w:sz="0" w:space="0" w:color="auto"/>
        <w:right w:val="none" w:sz="0" w:space="0" w:color="auto"/>
      </w:divBdr>
    </w:div>
    <w:div w:id="736125717">
      <w:bodyDiv w:val="1"/>
      <w:marLeft w:val="0"/>
      <w:marRight w:val="0"/>
      <w:marTop w:val="0"/>
      <w:marBottom w:val="0"/>
      <w:divBdr>
        <w:top w:val="none" w:sz="0" w:space="0" w:color="auto"/>
        <w:left w:val="none" w:sz="0" w:space="0" w:color="auto"/>
        <w:bottom w:val="none" w:sz="0" w:space="0" w:color="auto"/>
        <w:right w:val="none" w:sz="0" w:space="0" w:color="auto"/>
      </w:divBdr>
    </w:div>
    <w:div w:id="789737630">
      <w:bodyDiv w:val="1"/>
      <w:marLeft w:val="0"/>
      <w:marRight w:val="0"/>
      <w:marTop w:val="0"/>
      <w:marBottom w:val="0"/>
      <w:divBdr>
        <w:top w:val="none" w:sz="0" w:space="0" w:color="auto"/>
        <w:left w:val="none" w:sz="0" w:space="0" w:color="auto"/>
        <w:bottom w:val="none" w:sz="0" w:space="0" w:color="auto"/>
        <w:right w:val="none" w:sz="0" w:space="0" w:color="auto"/>
      </w:divBdr>
    </w:div>
    <w:div w:id="833032755">
      <w:bodyDiv w:val="1"/>
      <w:marLeft w:val="30"/>
      <w:marRight w:val="30"/>
      <w:marTop w:val="0"/>
      <w:marBottom w:val="0"/>
      <w:divBdr>
        <w:top w:val="none" w:sz="0" w:space="0" w:color="auto"/>
        <w:left w:val="none" w:sz="0" w:space="0" w:color="auto"/>
        <w:bottom w:val="none" w:sz="0" w:space="0" w:color="auto"/>
        <w:right w:val="none" w:sz="0" w:space="0" w:color="auto"/>
      </w:divBdr>
      <w:divsChild>
        <w:div w:id="1053428655">
          <w:marLeft w:val="0"/>
          <w:marRight w:val="0"/>
          <w:marTop w:val="0"/>
          <w:marBottom w:val="0"/>
          <w:divBdr>
            <w:top w:val="none" w:sz="0" w:space="0" w:color="auto"/>
            <w:left w:val="none" w:sz="0" w:space="0" w:color="auto"/>
            <w:bottom w:val="none" w:sz="0" w:space="0" w:color="auto"/>
            <w:right w:val="none" w:sz="0" w:space="0" w:color="auto"/>
          </w:divBdr>
          <w:divsChild>
            <w:div w:id="64692154">
              <w:marLeft w:val="0"/>
              <w:marRight w:val="0"/>
              <w:marTop w:val="0"/>
              <w:marBottom w:val="0"/>
              <w:divBdr>
                <w:top w:val="none" w:sz="0" w:space="0" w:color="auto"/>
                <w:left w:val="none" w:sz="0" w:space="0" w:color="auto"/>
                <w:bottom w:val="none" w:sz="0" w:space="0" w:color="auto"/>
                <w:right w:val="none" w:sz="0" w:space="0" w:color="auto"/>
              </w:divBdr>
              <w:divsChild>
                <w:div w:id="1800419325">
                  <w:marLeft w:val="180"/>
                  <w:marRight w:val="0"/>
                  <w:marTop w:val="0"/>
                  <w:marBottom w:val="0"/>
                  <w:divBdr>
                    <w:top w:val="none" w:sz="0" w:space="0" w:color="auto"/>
                    <w:left w:val="none" w:sz="0" w:space="0" w:color="auto"/>
                    <w:bottom w:val="none" w:sz="0" w:space="0" w:color="auto"/>
                    <w:right w:val="none" w:sz="0" w:space="0" w:color="auto"/>
                  </w:divBdr>
                  <w:divsChild>
                    <w:div w:id="14235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695288">
      <w:bodyDiv w:val="1"/>
      <w:marLeft w:val="0"/>
      <w:marRight w:val="0"/>
      <w:marTop w:val="0"/>
      <w:marBottom w:val="0"/>
      <w:divBdr>
        <w:top w:val="none" w:sz="0" w:space="0" w:color="auto"/>
        <w:left w:val="none" w:sz="0" w:space="0" w:color="auto"/>
        <w:bottom w:val="none" w:sz="0" w:space="0" w:color="auto"/>
        <w:right w:val="none" w:sz="0" w:space="0" w:color="auto"/>
      </w:divBdr>
    </w:div>
    <w:div w:id="1029451149">
      <w:bodyDiv w:val="1"/>
      <w:marLeft w:val="0"/>
      <w:marRight w:val="0"/>
      <w:marTop w:val="0"/>
      <w:marBottom w:val="0"/>
      <w:divBdr>
        <w:top w:val="none" w:sz="0" w:space="0" w:color="auto"/>
        <w:left w:val="none" w:sz="0" w:space="0" w:color="auto"/>
        <w:bottom w:val="none" w:sz="0" w:space="0" w:color="auto"/>
        <w:right w:val="none" w:sz="0" w:space="0" w:color="auto"/>
      </w:divBdr>
    </w:div>
    <w:div w:id="1304238917">
      <w:bodyDiv w:val="1"/>
      <w:marLeft w:val="40"/>
      <w:marRight w:val="40"/>
      <w:marTop w:val="0"/>
      <w:marBottom w:val="0"/>
      <w:divBdr>
        <w:top w:val="none" w:sz="0" w:space="0" w:color="auto"/>
        <w:left w:val="none" w:sz="0" w:space="0" w:color="auto"/>
        <w:bottom w:val="none" w:sz="0" w:space="0" w:color="auto"/>
        <w:right w:val="none" w:sz="0" w:space="0" w:color="auto"/>
      </w:divBdr>
      <w:divsChild>
        <w:div w:id="896087729">
          <w:marLeft w:val="0"/>
          <w:marRight w:val="0"/>
          <w:marTop w:val="0"/>
          <w:marBottom w:val="0"/>
          <w:divBdr>
            <w:top w:val="none" w:sz="0" w:space="0" w:color="auto"/>
            <w:left w:val="none" w:sz="0" w:space="0" w:color="auto"/>
            <w:bottom w:val="none" w:sz="0" w:space="0" w:color="auto"/>
            <w:right w:val="none" w:sz="0" w:space="0" w:color="auto"/>
          </w:divBdr>
          <w:divsChild>
            <w:div w:id="1408265649">
              <w:marLeft w:val="0"/>
              <w:marRight w:val="0"/>
              <w:marTop w:val="0"/>
              <w:marBottom w:val="0"/>
              <w:divBdr>
                <w:top w:val="none" w:sz="0" w:space="0" w:color="auto"/>
                <w:left w:val="none" w:sz="0" w:space="0" w:color="auto"/>
                <w:bottom w:val="none" w:sz="0" w:space="0" w:color="auto"/>
                <w:right w:val="none" w:sz="0" w:space="0" w:color="auto"/>
              </w:divBdr>
              <w:divsChild>
                <w:div w:id="1550144957">
                  <w:marLeft w:val="240"/>
                  <w:marRight w:val="0"/>
                  <w:marTop w:val="0"/>
                  <w:marBottom w:val="0"/>
                  <w:divBdr>
                    <w:top w:val="none" w:sz="0" w:space="0" w:color="auto"/>
                    <w:left w:val="none" w:sz="0" w:space="0" w:color="auto"/>
                    <w:bottom w:val="none" w:sz="0" w:space="0" w:color="auto"/>
                    <w:right w:val="none" w:sz="0" w:space="0" w:color="auto"/>
                  </w:divBdr>
                  <w:divsChild>
                    <w:div w:id="1860512053">
                      <w:marLeft w:val="0"/>
                      <w:marRight w:val="0"/>
                      <w:marTop w:val="0"/>
                      <w:marBottom w:val="0"/>
                      <w:divBdr>
                        <w:top w:val="none" w:sz="0" w:space="0" w:color="auto"/>
                        <w:left w:val="none" w:sz="0" w:space="0" w:color="auto"/>
                        <w:bottom w:val="none" w:sz="0" w:space="0" w:color="auto"/>
                        <w:right w:val="none" w:sz="0" w:space="0" w:color="auto"/>
                      </w:divBdr>
                      <w:divsChild>
                        <w:div w:id="1442337023">
                          <w:marLeft w:val="0"/>
                          <w:marRight w:val="0"/>
                          <w:marTop w:val="0"/>
                          <w:marBottom w:val="0"/>
                          <w:divBdr>
                            <w:top w:val="none" w:sz="0" w:space="0" w:color="auto"/>
                            <w:left w:val="none" w:sz="0" w:space="0" w:color="auto"/>
                            <w:bottom w:val="none" w:sz="0" w:space="0" w:color="auto"/>
                            <w:right w:val="none" w:sz="0" w:space="0" w:color="auto"/>
                          </w:divBdr>
                          <w:divsChild>
                            <w:div w:id="758410783">
                              <w:marLeft w:val="0"/>
                              <w:marRight w:val="0"/>
                              <w:marTop w:val="0"/>
                              <w:marBottom w:val="0"/>
                              <w:divBdr>
                                <w:top w:val="none" w:sz="0" w:space="0" w:color="auto"/>
                                <w:left w:val="none" w:sz="0" w:space="0" w:color="auto"/>
                                <w:bottom w:val="none" w:sz="0" w:space="0" w:color="auto"/>
                                <w:right w:val="none" w:sz="0" w:space="0" w:color="auto"/>
                              </w:divBdr>
                              <w:divsChild>
                                <w:div w:id="1265066395">
                                  <w:marLeft w:val="0"/>
                                  <w:marRight w:val="0"/>
                                  <w:marTop w:val="0"/>
                                  <w:marBottom w:val="0"/>
                                  <w:divBdr>
                                    <w:top w:val="none" w:sz="0" w:space="0" w:color="auto"/>
                                    <w:left w:val="none" w:sz="0" w:space="0" w:color="auto"/>
                                    <w:bottom w:val="none" w:sz="0" w:space="0" w:color="auto"/>
                                    <w:right w:val="none" w:sz="0" w:space="0" w:color="auto"/>
                                  </w:divBdr>
                                  <w:divsChild>
                                    <w:div w:id="1779791785">
                                      <w:marLeft w:val="240"/>
                                      <w:marRight w:val="0"/>
                                      <w:marTop w:val="0"/>
                                      <w:marBottom w:val="0"/>
                                      <w:divBdr>
                                        <w:top w:val="none" w:sz="0" w:space="0" w:color="auto"/>
                                        <w:left w:val="none" w:sz="0" w:space="0" w:color="auto"/>
                                        <w:bottom w:val="none" w:sz="0" w:space="0" w:color="auto"/>
                                        <w:right w:val="none" w:sz="0" w:space="0" w:color="auto"/>
                                      </w:divBdr>
                                      <w:divsChild>
                                        <w:div w:id="24484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991997">
      <w:bodyDiv w:val="1"/>
      <w:marLeft w:val="0"/>
      <w:marRight w:val="0"/>
      <w:marTop w:val="0"/>
      <w:marBottom w:val="0"/>
      <w:divBdr>
        <w:top w:val="none" w:sz="0" w:space="0" w:color="auto"/>
        <w:left w:val="none" w:sz="0" w:space="0" w:color="auto"/>
        <w:bottom w:val="none" w:sz="0" w:space="0" w:color="auto"/>
        <w:right w:val="none" w:sz="0" w:space="0" w:color="auto"/>
      </w:divBdr>
    </w:div>
    <w:div w:id="1346857411">
      <w:bodyDiv w:val="1"/>
      <w:marLeft w:val="0"/>
      <w:marRight w:val="0"/>
      <w:marTop w:val="0"/>
      <w:marBottom w:val="0"/>
      <w:divBdr>
        <w:top w:val="none" w:sz="0" w:space="0" w:color="auto"/>
        <w:left w:val="none" w:sz="0" w:space="0" w:color="auto"/>
        <w:bottom w:val="none" w:sz="0" w:space="0" w:color="auto"/>
        <w:right w:val="none" w:sz="0" w:space="0" w:color="auto"/>
      </w:divBdr>
    </w:div>
    <w:div w:id="1360814444">
      <w:bodyDiv w:val="1"/>
      <w:marLeft w:val="30"/>
      <w:marRight w:val="30"/>
      <w:marTop w:val="0"/>
      <w:marBottom w:val="0"/>
      <w:divBdr>
        <w:top w:val="none" w:sz="0" w:space="0" w:color="auto"/>
        <w:left w:val="none" w:sz="0" w:space="0" w:color="auto"/>
        <w:bottom w:val="none" w:sz="0" w:space="0" w:color="auto"/>
        <w:right w:val="none" w:sz="0" w:space="0" w:color="auto"/>
      </w:divBdr>
      <w:divsChild>
        <w:div w:id="1947152623">
          <w:marLeft w:val="0"/>
          <w:marRight w:val="0"/>
          <w:marTop w:val="0"/>
          <w:marBottom w:val="0"/>
          <w:divBdr>
            <w:top w:val="none" w:sz="0" w:space="0" w:color="auto"/>
            <w:left w:val="none" w:sz="0" w:space="0" w:color="auto"/>
            <w:bottom w:val="none" w:sz="0" w:space="0" w:color="auto"/>
            <w:right w:val="none" w:sz="0" w:space="0" w:color="auto"/>
          </w:divBdr>
          <w:divsChild>
            <w:div w:id="593630059">
              <w:marLeft w:val="0"/>
              <w:marRight w:val="0"/>
              <w:marTop w:val="0"/>
              <w:marBottom w:val="0"/>
              <w:divBdr>
                <w:top w:val="none" w:sz="0" w:space="0" w:color="auto"/>
                <w:left w:val="none" w:sz="0" w:space="0" w:color="auto"/>
                <w:bottom w:val="none" w:sz="0" w:space="0" w:color="auto"/>
                <w:right w:val="none" w:sz="0" w:space="0" w:color="auto"/>
              </w:divBdr>
              <w:divsChild>
                <w:div w:id="147676331">
                  <w:marLeft w:val="180"/>
                  <w:marRight w:val="0"/>
                  <w:marTop w:val="0"/>
                  <w:marBottom w:val="0"/>
                  <w:divBdr>
                    <w:top w:val="none" w:sz="0" w:space="0" w:color="auto"/>
                    <w:left w:val="none" w:sz="0" w:space="0" w:color="auto"/>
                    <w:bottom w:val="none" w:sz="0" w:space="0" w:color="auto"/>
                    <w:right w:val="none" w:sz="0" w:space="0" w:color="auto"/>
                  </w:divBdr>
                  <w:divsChild>
                    <w:div w:id="37651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334823">
      <w:bodyDiv w:val="1"/>
      <w:marLeft w:val="0"/>
      <w:marRight w:val="0"/>
      <w:marTop w:val="0"/>
      <w:marBottom w:val="0"/>
      <w:divBdr>
        <w:top w:val="none" w:sz="0" w:space="0" w:color="auto"/>
        <w:left w:val="none" w:sz="0" w:space="0" w:color="auto"/>
        <w:bottom w:val="none" w:sz="0" w:space="0" w:color="auto"/>
        <w:right w:val="none" w:sz="0" w:space="0" w:color="auto"/>
      </w:divBdr>
    </w:div>
    <w:div w:id="1693267226">
      <w:bodyDiv w:val="1"/>
      <w:marLeft w:val="0"/>
      <w:marRight w:val="0"/>
      <w:marTop w:val="0"/>
      <w:marBottom w:val="0"/>
      <w:divBdr>
        <w:top w:val="none" w:sz="0" w:space="0" w:color="auto"/>
        <w:left w:val="none" w:sz="0" w:space="0" w:color="auto"/>
        <w:bottom w:val="none" w:sz="0" w:space="0" w:color="auto"/>
        <w:right w:val="none" w:sz="0" w:space="0" w:color="auto"/>
      </w:divBdr>
    </w:div>
    <w:div w:id="1704283384">
      <w:bodyDiv w:val="1"/>
      <w:marLeft w:val="0"/>
      <w:marRight w:val="0"/>
      <w:marTop w:val="0"/>
      <w:marBottom w:val="0"/>
      <w:divBdr>
        <w:top w:val="none" w:sz="0" w:space="0" w:color="auto"/>
        <w:left w:val="none" w:sz="0" w:space="0" w:color="auto"/>
        <w:bottom w:val="none" w:sz="0" w:space="0" w:color="auto"/>
        <w:right w:val="none" w:sz="0" w:space="0" w:color="auto"/>
      </w:divBdr>
    </w:div>
    <w:div w:id="1731266306">
      <w:bodyDiv w:val="1"/>
      <w:marLeft w:val="0"/>
      <w:marRight w:val="0"/>
      <w:marTop w:val="0"/>
      <w:marBottom w:val="0"/>
      <w:divBdr>
        <w:top w:val="none" w:sz="0" w:space="0" w:color="auto"/>
        <w:left w:val="none" w:sz="0" w:space="0" w:color="auto"/>
        <w:bottom w:val="none" w:sz="0" w:space="0" w:color="auto"/>
        <w:right w:val="none" w:sz="0" w:space="0" w:color="auto"/>
      </w:divBdr>
    </w:div>
    <w:div w:id="1899513481">
      <w:bodyDiv w:val="1"/>
      <w:marLeft w:val="0"/>
      <w:marRight w:val="0"/>
      <w:marTop w:val="0"/>
      <w:marBottom w:val="0"/>
      <w:divBdr>
        <w:top w:val="none" w:sz="0" w:space="0" w:color="auto"/>
        <w:left w:val="none" w:sz="0" w:space="0" w:color="auto"/>
        <w:bottom w:val="none" w:sz="0" w:space="0" w:color="auto"/>
        <w:right w:val="none" w:sz="0" w:space="0" w:color="auto"/>
      </w:divBdr>
    </w:div>
    <w:div w:id="1904634756">
      <w:bodyDiv w:val="1"/>
      <w:marLeft w:val="0"/>
      <w:marRight w:val="0"/>
      <w:marTop w:val="0"/>
      <w:marBottom w:val="0"/>
      <w:divBdr>
        <w:top w:val="none" w:sz="0" w:space="0" w:color="auto"/>
        <w:left w:val="none" w:sz="0" w:space="0" w:color="auto"/>
        <w:bottom w:val="none" w:sz="0" w:space="0" w:color="auto"/>
        <w:right w:val="none" w:sz="0" w:space="0" w:color="auto"/>
      </w:divBdr>
    </w:div>
    <w:div w:id="1982808330">
      <w:bodyDiv w:val="1"/>
      <w:marLeft w:val="0"/>
      <w:marRight w:val="0"/>
      <w:marTop w:val="0"/>
      <w:marBottom w:val="0"/>
      <w:divBdr>
        <w:top w:val="none" w:sz="0" w:space="0" w:color="auto"/>
        <w:left w:val="none" w:sz="0" w:space="0" w:color="auto"/>
        <w:bottom w:val="none" w:sz="0" w:space="0" w:color="auto"/>
        <w:right w:val="none" w:sz="0" w:space="0" w:color="auto"/>
      </w:divBdr>
    </w:div>
    <w:div w:id="2005236228">
      <w:bodyDiv w:val="1"/>
      <w:marLeft w:val="0"/>
      <w:marRight w:val="0"/>
      <w:marTop w:val="0"/>
      <w:marBottom w:val="0"/>
      <w:divBdr>
        <w:top w:val="none" w:sz="0" w:space="0" w:color="auto"/>
        <w:left w:val="none" w:sz="0" w:space="0" w:color="auto"/>
        <w:bottom w:val="none" w:sz="0" w:space="0" w:color="auto"/>
        <w:right w:val="none" w:sz="0" w:space="0" w:color="auto"/>
      </w:divBdr>
    </w:div>
    <w:div w:id="2010667349">
      <w:bodyDiv w:val="1"/>
      <w:marLeft w:val="0"/>
      <w:marRight w:val="0"/>
      <w:marTop w:val="0"/>
      <w:marBottom w:val="0"/>
      <w:divBdr>
        <w:top w:val="none" w:sz="0" w:space="0" w:color="auto"/>
        <w:left w:val="none" w:sz="0" w:space="0" w:color="auto"/>
        <w:bottom w:val="none" w:sz="0" w:space="0" w:color="auto"/>
        <w:right w:val="none" w:sz="0" w:space="0" w:color="auto"/>
      </w:divBdr>
    </w:div>
    <w:div w:id="213335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EF6A3-CE99-4EC3-B704-9C295C3F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20</Pages>
  <Words>7135</Words>
  <Characters>40671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Administration</Company>
  <LinksUpToDate>false</LinksUpToDate>
  <CharactersWithSpaces>47711</CharactersWithSpaces>
  <SharedDoc>false</SharedDoc>
  <HLinks>
    <vt:vector size="12" baseType="variant">
      <vt:variant>
        <vt:i4>3145786</vt:i4>
      </vt:variant>
      <vt:variant>
        <vt:i4>3</vt:i4>
      </vt:variant>
      <vt:variant>
        <vt:i4>0</vt:i4>
      </vt:variant>
      <vt:variant>
        <vt:i4>5</vt:i4>
      </vt:variant>
      <vt:variant>
        <vt:lpwstr>http://tv-gubernia.ru/</vt:lpwstr>
      </vt:variant>
      <vt:variant>
        <vt:lpwstr/>
      </vt:variant>
      <vt:variant>
        <vt:i4>4980742</vt:i4>
      </vt:variant>
      <vt:variant>
        <vt:i4>0</vt:i4>
      </vt:variant>
      <vt:variant>
        <vt:i4>0</vt:i4>
      </vt:variant>
      <vt:variant>
        <vt:i4>5</vt:i4>
      </vt:variant>
      <vt:variant>
        <vt:lpwstr>consultantplus://offline/ref=FA6CC559A4FE08CF49E33D6E082AEC3E8A1EF5C89B07C6920B285621181931CDC83F74D0ECB251FD5368E3N0f5I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Ilya Semenov</dc:creator>
  <cp:lastModifiedBy>Спицына Светлана Васильевна</cp:lastModifiedBy>
  <cp:revision>77</cp:revision>
  <cp:lastPrinted>2024-10-15T14:55:00Z</cp:lastPrinted>
  <dcterms:created xsi:type="dcterms:W3CDTF">2024-04-09T15:37:00Z</dcterms:created>
  <dcterms:modified xsi:type="dcterms:W3CDTF">2024-10-18T07:26:00Z</dcterms:modified>
</cp:coreProperties>
</file>